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D51" w:rsidRDefault="00CF7D30" w:rsidP="000022DC">
      <w:pPr>
        <w:pStyle w:val="ConsNormal"/>
        <w:widowControl/>
        <w:spacing w:line="22" w:lineRule="atLeast"/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Пояснительная записка </w:t>
      </w:r>
    </w:p>
    <w:p w:rsidR="00BE5D51" w:rsidRDefault="00CF7D30" w:rsidP="000022DC">
      <w:pPr>
        <w:pStyle w:val="ConsNormal"/>
        <w:widowControl/>
        <w:spacing w:line="22" w:lineRule="atLeast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проекту решения Совета Пучежского муниципального района</w:t>
      </w:r>
    </w:p>
    <w:p w:rsidR="00BE5D51" w:rsidRDefault="00CF7D30" w:rsidP="000022DC">
      <w:pPr>
        <w:pStyle w:val="ConsNormal"/>
        <w:widowControl/>
        <w:spacing w:line="22" w:lineRule="atLeast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 бюджете Пучежского муниципального района </w:t>
      </w:r>
    </w:p>
    <w:p w:rsidR="00BE5D51" w:rsidRDefault="00CF7D30" w:rsidP="000022DC">
      <w:pPr>
        <w:pStyle w:val="ConsNormal"/>
        <w:widowControl/>
        <w:spacing w:line="22" w:lineRule="atLeast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09680D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09680D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и 202</w:t>
      </w:r>
      <w:r w:rsidR="0009680D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BE5D51" w:rsidRDefault="00BE5D51" w:rsidP="000022DC">
      <w:pPr>
        <w:pStyle w:val="ConsNormal"/>
        <w:widowControl/>
        <w:spacing w:line="22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E5D51" w:rsidRDefault="00CF7D30" w:rsidP="000022DC">
      <w:pPr>
        <w:autoSpaceDE w:val="0"/>
        <w:autoSpaceDN w:val="0"/>
        <w:adjustRightInd w:val="0"/>
        <w:spacing w:after="0" w:line="22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Настоящий проект решения Совета Пучежского муниципального района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работан в соответствии с Бюджетным кодексом Российской Федерации, </w:t>
      </w:r>
      <w:r>
        <w:rPr>
          <w:rFonts w:ascii="Times New Roman" w:hAnsi="Times New Roman"/>
          <w:bCs/>
          <w:sz w:val="28"/>
          <w:szCs w:val="28"/>
        </w:rPr>
        <w:t>Федерал</w:t>
      </w:r>
      <w:r>
        <w:rPr>
          <w:rFonts w:ascii="Times New Roman" w:hAnsi="Times New Roman"/>
          <w:bCs/>
          <w:sz w:val="28"/>
          <w:szCs w:val="28"/>
        </w:rPr>
        <w:t>ь</w:t>
      </w:r>
      <w:r>
        <w:rPr>
          <w:rFonts w:ascii="Times New Roman" w:hAnsi="Times New Roman"/>
          <w:bCs/>
          <w:sz w:val="28"/>
          <w:szCs w:val="28"/>
        </w:rPr>
        <w:t>ным</w:t>
      </w:r>
      <w:r w:rsidR="00B15C37">
        <w:rPr>
          <w:rFonts w:ascii="Times New Roman" w:hAnsi="Times New Roman"/>
          <w:bCs/>
          <w:sz w:val="28"/>
          <w:szCs w:val="28"/>
        </w:rPr>
        <w:t xml:space="preserve">и </w:t>
      </w:r>
      <w:r>
        <w:rPr>
          <w:rFonts w:ascii="Times New Roman" w:hAnsi="Times New Roman"/>
          <w:bCs/>
          <w:sz w:val="28"/>
          <w:szCs w:val="28"/>
        </w:rPr>
        <w:t xml:space="preserve"> закон</w:t>
      </w:r>
      <w:r w:rsidR="00B15C37">
        <w:rPr>
          <w:rFonts w:ascii="Times New Roman" w:hAnsi="Times New Roman"/>
          <w:bCs/>
          <w:sz w:val="28"/>
          <w:szCs w:val="28"/>
        </w:rPr>
        <w:t>ами</w:t>
      </w:r>
      <w:r>
        <w:rPr>
          <w:rFonts w:ascii="Times New Roman" w:hAnsi="Times New Roman"/>
          <w:bCs/>
          <w:sz w:val="28"/>
          <w:szCs w:val="28"/>
        </w:rPr>
        <w:t xml:space="preserve"> от 06.10.2003 № 131-ФЗ «Об общих принципах организации местн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го самоуправления в Российской Федерации»,</w:t>
      </w:r>
      <w:r w:rsidR="00B15C37">
        <w:rPr>
          <w:rFonts w:ascii="Times New Roman" w:hAnsi="Times New Roman"/>
          <w:bCs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</w:t>
      </w:r>
      <w:r w:rsidR="00B15C37">
        <w:rPr>
          <w:rFonts w:ascii="Times New Roman" w:hAnsi="Times New Roman"/>
          <w:bCs/>
          <w:sz w:val="28"/>
          <w:szCs w:val="28"/>
        </w:rPr>
        <w:t>а</w:t>
      </w:r>
      <w:r w:rsidR="00B15C37">
        <w:rPr>
          <w:rFonts w:ascii="Times New Roman" w:hAnsi="Times New Roman"/>
          <w:bCs/>
          <w:sz w:val="28"/>
          <w:szCs w:val="28"/>
        </w:rPr>
        <w:t xml:space="preserve">сти»,  </w:t>
      </w:r>
      <w:r>
        <w:rPr>
          <w:rFonts w:ascii="Times New Roman" w:hAnsi="Times New Roman"/>
          <w:bCs/>
          <w:sz w:val="28"/>
          <w:szCs w:val="28"/>
        </w:rPr>
        <w:t xml:space="preserve"> Уставом </w:t>
      </w:r>
      <w:proofErr w:type="spellStart"/>
      <w:r>
        <w:rPr>
          <w:rFonts w:ascii="Times New Roman" w:hAnsi="Times New Roman"/>
          <w:bCs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района, в целях регулирования бю</w:t>
      </w:r>
      <w:r>
        <w:rPr>
          <w:rFonts w:ascii="Times New Roman" w:hAnsi="Times New Roman"/>
          <w:bCs/>
          <w:sz w:val="28"/>
          <w:szCs w:val="28"/>
        </w:rPr>
        <w:t>д</w:t>
      </w:r>
      <w:r>
        <w:rPr>
          <w:rFonts w:ascii="Times New Roman" w:hAnsi="Times New Roman"/>
          <w:bCs/>
          <w:sz w:val="28"/>
          <w:szCs w:val="28"/>
        </w:rPr>
        <w:t>жетных правоотношений.</w:t>
      </w:r>
      <w:proofErr w:type="gramEnd"/>
    </w:p>
    <w:p w:rsidR="00BE5D51" w:rsidRDefault="00BE5D51" w:rsidP="000022DC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:rsidR="00BE5D51" w:rsidRDefault="00CF7D30" w:rsidP="000022DC">
      <w:pPr>
        <w:numPr>
          <w:ilvl w:val="0"/>
          <w:numId w:val="1"/>
        </w:numPr>
        <w:spacing w:after="0" w:line="22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Правовые основы формирования проекта </w:t>
      </w:r>
    </w:p>
    <w:p w:rsidR="00BE5D51" w:rsidRDefault="00CF7D30" w:rsidP="000022DC">
      <w:pPr>
        <w:spacing w:after="0" w:line="22" w:lineRule="atLeast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решения  Совета Пучежского муниципального района</w:t>
      </w:r>
    </w:p>
    <w:p w:rsidR="00BE5D51" w:rsidRDefault="00CF7D30" w:rsidP="000022DC">
      <w:pPr>
        <w:spacing w:after="0" w:line="22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 бюджете Пучежского муниципального района  </w:t>
      </w:r>
    </w:p>
    <w:p w:rsidR="00BE5D51" w:rsidRDefault="007E0FF9" w:rsidP="000022DC">
      <w:pPr>
        <w:spacing w:after="0" w:line="22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09680D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09680D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и 202</w:t>
      </w:r>
      <w:r w:rsidR="0009680D">
        <w:rPr>
          <w:rFonts w:ascii="Times New Roman" w:hAnsi="Times New Roman"/>
          <w:b/>
          <w:sz w:val="28"/>
          <w:szCs w:val="28"/>
        </w:rPr>
        <w:t>8</w:t>
      </w:r>
      <w:r w:rsidR="00CF7D30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BE5D51" w:rsidRDefault="00BE5D51" w:rsidP="000022DC">
      <w:pPr>
        <w:spacing w:after="0" w:line="22" w:lineRule="atLeast"/>
        <w:rPr>
          <w:rFonts w:ascii="Times New Roman" w:hAnsi="Times New Roman"/>
          <w:sz w:val="24"/>
          <w:szCs w:val="24"/>
          <w:highlight w:val="yellow"/>
        </w:rPr>
      </w:pPr>
    </w:p>
    <w:p w:rsidR="00BE5D51" w:rsidRDefault="00CF7D30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решения Совета Пучежского муниципального района Ивановской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ласти «О бюджете Пучежског</w:t>
      </w:r>
      <w:r w:rsidR="007E0FF9">
        <w:rPr>
          <w:rFonts w:ascii="Times New Roman" w:hAnsi="Times New Roman"/>
          <w:sz w:val="28"/>
          <w:szCs w:val="28"/>
        </w:rPr>
        <w:t>о муниципального района  на 202</w:t>
      </w:r>
      <w:r w:rsidR="0009680D">
        <w:rPr>
          <w:rFonts w:ascii="Times New Roman" w:hAnsi="Times New Roman"/>
          <w:sz w:val="28"/>
          <w:szCs w:val="28"/>
        </w:rPr>
        <w:t>6</w:t>
      </w:r>
      <w:r w:rsidR="007E0FF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09680D">
        <w:rPr>
          <w:rFonts w:ascii="Times New Roman" w:hAnsi="Times New Roman"/>
          <w:sz w:val="28"/>
          <w:szCs w:val="28"/>
        </w:rPr>
        <w:t>7</w:t>
      </w:r>
      <w:r w:rsidR="007E0FF9">
        <w:rPr>
          <w:rFonts w:ascii="Times New Roman" w:hAnsi="Times New Roman"/>
          <w:sz w:val="28"/>
          <w:szCs w:val="28"/>
        </w:rPr>
        <w:t xml:space="preserve"> и 202</w:t>
      </w:r>
      <w:r w:rsidR="0009680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годов» (далее – проект решения) составлен в соответствии с тр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бованиями Бюджетного кодекса Российской Федерации (далее – Бюджетный кодекс) и Решения Совета Пучежского муниципального района от 27.02.2012 № 158 «Об 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верждения Положения о бюджетном процессе в Пучежском муниципальном районе (далее – Решение о бюджетном процессе).</w:t>
      </w: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требования к структуре и содержанию решения Совета о бюджете 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тановлены статьей 184.1 Бюджетного кодекса Российской Федерации.</w:t>
      </w:r>
    </w:p>
    <w:p w:rsidR="00BE5D51" w:rsidRDefault="00CF7D30" w:rsidP="000022D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Пунктом 1 статьи 184.1 Бюджетного кодекса установлен перечень основных характеристик бюджета, утверждаемых решением о бюджете (общий объем доходов бюджета, общий объем расходов, дефицит (</w:t>
      </w:r>
      <w:proofErr w:type="spellStart"/>
      <w:r>
        <w:rPr>
          <w:rFonts w:ascii="Times New Roman" w:hAnsi="Times New Roman"/>
          <w:sz w:val="28"/>
          <w:szCs w:val="28"/>
        </w:rPr>
        <w:t>профицит</w:t>
      </w:r>
      <w:proofErr w:type="spellEnd"/>
      <w:r>
        <w:rPr>
          <w:rFonts w:ascii="Times New Roman" w:hAnsi="Times New Roman"/>
          <w:sz w:val="28"/>
          <w:szCs w:val="28"/>
        </w:rPr>
        <w:t>) бюджета).</w:t>
      </w:r>
    </w:p>
    <w:p w:rsidR="00BE5D51" w:rsidRDefault="00CF7D30" w:rsidP="000022D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статье 1 проекта решения представлены все указанные параметры бюджета Пучежского муниципального района.</w:t>
      </w:r>
    </w:p>
    <w:p w:rsidR="00BE5D51" w:rsidRDefault="00CF7D30" w:rsidP="000022D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пунктами 2 и 3 статьи 184.1 Бюджетного кодекса в проекте решения предлагаются к утверждению:</w:t>
      </w:r>
    </w:p>
    <w:p w:rsidR="00BE5D51" w:rsidRDefault="00CF7D30" w:rsidP="000022D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 статье 2 и приложении 1 – нормативы распределения доходов бюджета П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чежского муниципального района;</w:t>
      </w:r>
    </w:p>
    <w:p w:rsidR="00BE5D51" w:rsidRDefault="00CF7D30" w:rsidP="000022D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части 1 статьи 3 и приложении 2 – доходы  бюджета Пучежского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пального района по кодам классификации доходов бюджетов;</w:t>
      </w:r>
    </w:p>
    <w:p w:rsidR="00BE5D51" w:rsidRDefault="00CF7D30" w:rsidP="000022D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части 2 статьи 3 - объем межбюджетных трансфертов, получаемых из других бюджетов бюджетной системы Российской Федерации;</w:t>
      </w: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статье 3 и приложении 3 – источники внутреннего финансирования дефицита  бюджета Пучежского муниципального района;</w:t>
      </w: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bCs/>
          <w:snapToGrid w:val="0"/>
          <w:sz w:val="28"/>
          <w:szCs w:val="28"/>
        </w:rPr>
        <w:t>в части 1 статьи 5, приложении 4 и приложении 5 - распределение бюджетных ассигнований по целевым статьям (муниципальным программам Пучежского мун</w:t>
      </w:r>
      <w:r>
        <w:rPr>
          <w:rFonts w:ascii="Times New Roman" w:hAnsi="Times New Roman"/>
          <w:bCs/>
          <w:snapToGrid w:val="0"/>
          <w:sz w:val="28"/>
          <w:szCs w:val="28"/>
        </w:rPr>
        <w:t>и</w:t>
      </w:r>
      <w:r>
        <w:rPr>
          <w:rFonts w:ascii="Times New Roman" w:hAnsi="Times New Roman"/>
          <w:bCs/>
          <w:snapToGrid w:val="0"/>
          <w:sz w:val="28"/>
          <w:szCs w:val="28"/>
        </w:rPr>
        <w:lastRenderedPageBreak/>
        <w:t>ципального района и не включенным в муниципальные программы Пучежского м</w:t>
      </w:r>
      <w:r>
        <w:rPr>
          <w:rFonts w:ascii="Times New Roman" w:hAnsi="Times New Roman"/>
          <w:bCs/>
          <w:snapToGrid w:val="0"/>
          <w:sz w:val="28"/>
          <w:szCs w:val="28"/>
        </w:rPr>
        <w:t>у</w:t>
      </w:r>
      <w:r>
        <w:rPr>
          <w:rFonts w:ascii="Times New Roman" w:hAnsi="Times New Roman"/>
          <w:bCs/>
          <w:snapToGrid w:val="0"/>
          <w:sz w:val="28"/>
          <w:szCs w:val="28"/>
        </w:rPr>
        <w:t xml:space="preserve">ниципального района направлениям деятельности органов местного самоуправления Пучежского муниципального района (органы местного самоуправления), группам </w:t>
      </w:r>
      <w:proofErr w:type="gramStart"/>
      <w:r>
        <w:rPr>
          <w:rFonts w:ascii="Times New Roman" w:hAnsi="Times New Roman"/>
          <w:bCs/>
          <w:snapToGrid w:val="0"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ascii="Times New Roman" w:hAnsi="Times New Roman"/>
          <w:bCs/>
          <w:snapToGrid w:val="0"/>
          <w:sz w:val="28"/>
          <w:szCs w:val="28"/>
        </w:rPr>
        <w:t>;</w:t>
      </w: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bCs/>
          <w:snapToGrid w:val="0"/>
          <w:sz w:val="28"/>
          <w:szCs w:val="28"/>
        </w:rPr>
        <w:t>в части 2 статьи 5, приложении 6 и приложении 7 - ведомственная структура расходов  бюджета Пучежского муниципального района;</w:t>
      </w:r>
    </w:p>
    <w:p w:rsidR="00203607" w:rsidRDefault="00203607" w:rsidP="000022DC">
      <w:pPr>
        <w:spacing w:after="0" w:line="264" w:lineRule="auto"/>
        <w:ind w:firstLine="709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bCs/>
          <w:snapToGrid w:val="0"/>
          <w:sz w:val="28"/>
          <w:szCs w:val="28"/>
        </w:rPr>
        <w:t xml:space="preserve">в    </w:t>
      </w:r>
      <w:r w:rsidR="00D733B0">
        <w:rPr>
          <w:rFonts w:ascii="Times New Roman" w:hAnsi="Times New Roman"/>
          <w:bCs/>
          <w:snapToGrid w:val="0"/>
          <w:sz w:val="28"/>
          <w:szCs w:val="28"/>
        </w:rPr>
        <w:t xml:space="preserve">пункте 3 </w:t>
      </w:r>
      <w:r>
        <w:rPr>
          <w:rFonts w:ascii="Times New Roman" w:hAnsi="Times New Roman"/>
          <w:bCs/>
          <w:snapToGrid w:val="0"/>
          <w:sz w:val="28"/>
          <w:szCs w:val="28"/>
        </w:rPr>
        <w:t xml:space="preserve">   </w:t>
      </w:r>
      <w:r w:rsidR="00AF0E4F">
        <w:rPr>
          <w:rFonts w:ascii="Times New Roman" w:hAnsi="Times New Roman"/>
          <w:bCs/>
          <w:snapToGrid w:val="0"/>
          <w:sz w:val="28"/>
          <w:szCs w:val="28"/>
        </w:rPr>
        <w:t xml:space="preserve">статьи 5 </w:t>
      </w:r>
      <w:r>
        <w:rPr>
          <w:rFonts w:ascii="Times New Roman" w:hAnsi="Times New Roman"/>
          <w:bCs/>
          <w:snapToGrid w:val="0"/>
          <w:sz w:val="28"/>
          <w:szCs w:val="28"/>
        </w:rPr>
        <w:t xml:space="preserve"> - общий объем условно утверждаемых расходов бю</w:t>
      </w:r>
      <w:r>
        <w:rPr>
          <w:rFonts w:ascii="Times New Roman" w:hAnsi="Times New Roman"/>
          <w:bCs/>
          <w:snapToGrid w:val="0"/>
          <w:sz w:val="28"/>
          <w:szCs w:val="28"/>
        </w:rPr>
        <w:t>д</w:t>
      </w:r>
      <w:r>
        <w:rPr>
          <w:rFonts w:ascii="Times New Roman" w:hAnsi="Times New Roman"/>
          <w:bCs/>
          <w:snapToGrid w:val="0"/>
          <w:sz w:val="28"/>
          <w:szCs w:val="28"/>
        </w:rPr>
        <w:t>жета Пучежского муниципального района на плановый период</w:t>
      </w:r>
      <w:r w:rsidR="00AF0E4F">
        <w:rPr>
          <w:rFonts w:ascii="Times New Roman" w:hAnsi="Times New Roman"/>
          <w:bCs/>
          <w:snapToGrid w:val="0"/>
          <w:sz w:val="28"/>
          <w:szCs w:val="28"/>
        </w:rPr>
        <w:t>;</w:t>
      </w:r>
    </w:p>
    <w:p w:rsidR="00AF0E4F" w:rsidRDefault="00AF0E4F" w:rsidP="000022DC">
      <w:pPr>
        <w:spacing w:after="0" w:line="264" w:lineRule="auto"/>
        <w:ind w:firstLine="709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bCs/>
          <w:snapToGrid w:val="0"/>
          <w:sz w:val="28"/>
          <w:szCs w:val="28"/>
        </w:rPr>
        <w:t>в пункте 4 статьи 5 – общий объем бюджетных ассигнований, направляемых на исполнение публичных нормативных обязательств;</w:t>
      </w:r>
    </w:p>
    <w:p w:rsidR="00AF0E4F" w:rsidRDefault="00AF0E4F" w:rsidP="000022DC">
      <w:pPr>
        <w:spacing w:after="0" w:line="264" w:lineRule="auto"/>
        <w:ind w:firstLine="709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bCs/>
          <w:snapToGrid w:val="0"/>
          <w:sz w:val="28"/>
          <w:szCs w:val="28"/>
        </w:rPr>
        <w:t xml:space="preserve"> в пункте 5 статьи 5 - установление размера резервного фонда администрации Пучежского муниципального района;</w:t>
      </w:r>
    </w:p>
    <w:p w:rsidR="00203607" w:rsidRDefault="00203607" w:rsidP="000022DC">
      <w:pPr>
        <w:spacing w:after="0" w:line="264" w:lineRule="auto"/>
        <w:ind w:firstLine="709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bCs/>
          <w:snapToGrid w:val="0"/>
          <w:sz w:val="28"/>
          <w:szCs w:val="28"/>
        </w:rPr>
        <w:t xml:space="preserve">в   </w:t>
      </w:r>
      <w:r w:rsidR="00AF0E4F">
        <w:rPr>
          <w:rFonts w:ascii="Times New Roman" w:hAnsi="Times New Roman"/>
          <w:bCs/>
          <w:snapToGrid w:val="0"/>
          <w:sz w:val="28"/>
          <w:szCs w:val="28"/>
        </w:rPr>
        <w:t xml:space="preserve">пункте 1 статье 6 </w:t>
      </w:r>
      <w:r>
        <w:rPr>
          <w:rFonts w:ascii="Times New Roman" w:hAnsi="Times New Roman"/>
          <w:bCs/>
          <w:snapToGrid w:val="0"/>
          <w:sz w:val="28"/>
          <w:szCs w:val="28"/>
        </w:rPr>
        <w:t xml:space="preserve">   - объем межбюджетных трансфертов, предоставляемых другим бюджетам бюджетной системы Росси</w:t>
      </w:r>
      <w:r w:rsidR="00B21369">
        <w:rPr>
          <w:rFonts w:ascii="Times New Roman" w:hAnsi="Times New Roman"/>
          <w:bCs/>
          <w:snapToGrid w:val="0"/>
          <w:sz w:val="28"/>
          <w:szCs w:val="28"/>
        </w:rPr>
        <w:t>и</w:t>
      </w:r>
      <w:r w:rsidR="00AF0E4F">
        <w:rPr>
          <w:rFonts w:ascii="Times New Roman" w:hAnsi="Times New Roman"/>
          <w:bCs/>
          <w:snapToGrid w:val="0"/>
          <w:sz w:val="28"/>
          <w:szCs w:val="28"/>
        </w:rPr>
        <w:t>;</w:t>
      </w:r>
    </w:p>
    <w:p w:rsidR="0005586A" w:rsidRDefault="00AF0E4F" w:rsidP="000022DC">
      <w:pPr>
        <w:spacing w:after="0" w:line="264" w:lineRule="auto"/>
        <w:ind w:firstLine="709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bCs/>
          <w:snapToGrid w:val="0"/>
          <w:sz w:val="28"/>
          <w:szCs w:val="28"/>
        </w:rPr>
        <w:t xml:space="preserve">в пункте 1 статьи 7 </w:t>
      </w:r>
      <w:r w:rsidR="0005586A">
        <w:rPr>
          <w:rFonts w:ascii="Times New Roman" w:hAnsi="Times New Roman"/>
          <w:bCs/>
          <w:snapToGrid w:val="0"/>
          <w:sz w:val="28"/>
          <w:szCs w:val="28"/>
        </w:rPr>
        <w:t xml:space="preserve">   - верхний предел государственного внутреннего долга Ивановской области</w:t>
      </w:r>
      <w:r>
        <w:rPr>
          <w:rFonts w:ascii="Times New Roman" w:hAnsi="Times New Roman"/>
          <w:bCs/>
          <w:snapToGrid w:val="0"/>
          <w:sz w:val="28"/>
          <w:szCs w:val="28"/>
        </w:rPr>
        <w:t>;</w:t>
      </w:r>
    </w:p>
    <w:p w:rsidR="009C198F" w:rsidRDefault="00AF0E4F" w:rsidP="000022DC">
      <w:pPr>
        <w:spacing w:after="0" w:line="264" w:lineRule="auto"/>
        <w:ind w:firstLine="709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bCs/>
          <w:snapToGrid w:val="0"/>
          <w:sz w:val="28"/>
          <w:szCs w:val="28"/>
        </w:rPr>
        <w:t xml:space="preserve">в пункте 3 статьи 7 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 xml:space="preserve"> - утверждение объемов расходов на обслуживание мун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и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ципального долга Пучежского муниципального района на основании статьи 111 Бюджетного кодекса</w:t>
      </w:r>
      <w:r>
        <w:rPr>
          <w:rFonts w:ascii="Times New Roman" w:hAnsi="Times New Roman"/>
          <w:bCs/>
          <w:snapToGrid w:val="0"/>
          <w:sz w:val="28"/>
          <w:szCs w:val="28"/>
        </w:rPr>
        <w:t>;</w:t>
      </w:r>
    </w:p>
    <w:p w:rsidR="009C198F" w:rsidRDefault="00AF0E4F" w:rsidP="000022DC">
      <w:pPr>
        <w:spacing w:after="0" w:line="264" w:lineRule="auto"/>
        <w:ind w:firstLine="709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bCs/>
          <w:snapToGrid w:val="0"/>
          <w:sz w:val="28"/>
          <w:szCs w:val="28"/>
        </w:rPr>
        <w:t xml:space="preserve">в пункте 4 статьи 7 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 xml:space="preserve"> -утверждение программы государственных внутренних з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а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имствований Пучежского муниципального района</w:t>
      </w:r>
      <w:r>
        <w:rPr>
          <w:rFonts w:ascii="Times New Roman" w:hAnsi="Times New Roman"/>
          <w:bCs/>
          <w:snapToGrid w:val="0"/>
          <w:sz w:val="28"/>
          <w:szCs w:val="28"/>
        </w:rPr>
        <w:t>;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 xml:space="preserve"> </w:t>
      </w:r>
    </w:p>
    <w:p w:rsidR="009C198F" w:rsidRDefault="00AF0E4F" w:rsidP="000022DC">
      <w:pPr>
        <w:spacing w:after="0" w:line="264" w:lineRule="auto"/>
        <w:ind w:firstLine="709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bCs/>
          <w:snapToGrid w:val="0"/>
          <w:sz w:val="28"/>
          <w:szCs w:val="28"/>
        </w:rPr>
        <w:t>в пункте 5 статьи 7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- общий объем бюджетных ассигнований на исполнение г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о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сударственных гарантий Пучежского муниципального района</w:t>
      </w:r>
      <w:r>
        <w:rPr>
          <w:rFonts w:ascii="Times New Roman" w:hAnsi="Times New Roman"/>
          <w:bCs/>
          <w:snapToGrid w:val="0"/>
          <w:sz w:val="28"/>
          <w:szCs w:val="28"/>
        </w:rPr>
        <w:t>;</w:t>
      </w:r>
    </w:p>
    <w:p w:rsidR="00CE1466" w:rsidRDefault="00AF0E4F" w:rsidP="000022DC">
      <w:pPr>
        <w:spacing w:after="0" w:line="264" w:lineRule="auto"/>
        <w:ind w:firstLine="709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bCs/>
          <w:snapToGrid w:val="0"/>
          <w:sz w:val="28"/>
          <w:szCs w:val="28"/>
        </w:rPr>
        <w:t>в пункте 1 статьи 8</w:t>
      </w:r>
      <w:r w:rsidR="00CE1466">
        <w:rPr>
          <w:rFonts w:ascii="Times New Roman" w:hAnsi="Times New Roman"/>
          <w:bCs/>
          <w:snapToGrid w:val="0"/>
          <w:sz w:val="28"/>
          <w:szCs w:val="28"/>
        </w:rPr>
        <w:t xml:space="preserve"> - установление правовой основы предоставления субсидий юридическим лицам, индивидуальным предпринимателям, физическим лица</w:t>
      </w:r>
      <w:proofErr w:type="gramStart"/>
      <w:r w:rsidR="00CE1466">
        <w:rPr>
          <w:rFonts w:ascii="Times New Roman" w:hAnsi="Times New Roman"/>
          <w:bCs/>
          <w:snapToGrid w:val="0"/>
          <w:sz w:val="28"/>
          <w:szCs w:val="28"/>
        </w:rPr>
        <w:t>м-</w:t>
      </w:r>
      <w:proofErr w:type="gramEnd"/>
      <w:r w:rsidR="00CE1466">
        <w:rPr>
          <w:rFonts w:ascii="Times New Roman" w:hAnsi="Times New Roman"/>
          <w:bCs/>
          <w:snapToGrid w:val="0"/>
          <w:sz w:val="28"/>
          <w:szCs w:val="28"/>
        </w:rPr>
        <w:t xml:space="preserve"> пр</w:t>
      </w:r>
      <w:r w:rsidR="00CE1466">
        <w:rPr>
          <w:rFonts w:ascii="Times New Roman" w:hAnsi="Times New Roman"/>
          <w:bCs/>
          <w:snapToGrid w:val="0"/>
          <w:sz w:val="28"/>
          <w:szCs w:val="28"/>
        </w:rPr>
        <w:t>о</w:t>
      </w:r>
      <w:r w:rsidR="00CE1466">
        <w:rPr>
          <w:rFonts w:ascii="Times New Roman" w:hAnsi="Times New Roman"/>
          <w:bCs/>
          <w:snapToGrid w:val="0"/>
          <w:sz w:val="28"/>
          <w:szCs w:val="28"/>
        </w:rPr>
        <w:t>изводителям товаров, работ, услуг на основании статьи 78 Бюджетного кодекса</w:t>
      </w:r>
      <w:r>
        <w:rPr>
          <w:rFonts w:ascii="Times New Roman" w:hAnsi="Times New Roman"/>
          <w:bCs/>
          <w:snapToGrid w:val="0"/>
          <w:sz w:val="28"/>
          <w:szCs w:val="28"/>
        </w:rPr>
        <w:t>;</w:t>
      </w:r>
    </w:p>
    <w:p w:rsidR="009C198F" w:rsidRDefault="00AF0E4F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bCs/>
          <w:snapToGrid w:val="0"/>
          <w:sz w:val="28"/>
          <w:szCs w:val="28"/>
        </w:rPr>
        <w:t xml:space="preserve">в пункте 2 статьи 8 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 xml:space="preserve"> - установление правовых основ взаимодействия Управл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е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ния Федерального казначейства по Ивановской области и Финансового отдела адм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и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нистрации Пучежского муниципального района в соответствии с положениями ст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а</w:t>
      </w:r>
      <w:r w:rsidR="009C198F">
        <w:rPr>
          <w:rFonts w:ascii="Times New Roman" w:hAnsi="Times New Roman"/>
          <w:bCs/>
          <w:snapToGrid w:val="0"/>
          <w:sz w:val="28"/>
          <w:szCs w:val="28"/>
        </w:rPr>
        <w:t>тьи 241.26 Бюджетного кодекса по обеспечению казначейского сопровождения средств, предоставляемых из бюджета Пучежского муниципального района</w:t>
      </w:r>
      <w:r w:rsidR="00602101">
        <w:rPr>
          <w:rFonts w:ascii="Times New Roman" w:hAnsi="Times New Roman"/>
          <w:bCs/>
          <w:snapToGrid w:val="0"/>
          <w:sz w:val="28"/>
          <w:szCs w:val="28"/>
        </w:rPr>
        <w:t>.</w:t>
      </w:r>
    </w:p>
    <w:p w:rsidR="00BB73B8" w:rsidRDefault="00BB73B8">
      <w:pPr>
        <w:spacing w:after="0"/>
        <w:ind w:firstLine="709"/>
        <w:rPr>
          <w:rFonts w:ascii="Times New Roman" w:hAnsi="Times New Roman"/>
          <w:bCs/>
          <w:snapToGrid w:val="0"/>
          <w:sz w:val="28"/>
          <w:szCs w:val="28"/>
        </w:rPr>
      </w:pPr>
    </w:p>
    <w:p w:rsidR="00BE5D51" w:rsidRDefault="00CF7D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Основные характеристики </w:t>
      </w:r>
    </w:p>
    <w:p w:rsidR="00BE5D51" w:rsidRDefault="00CF7D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проекта бюджета Пучежского муниципального района </w:t>
      </w:r>
    </w:p>
    <w:p w:rsidR="00BE5D51" w:rsidRDefault="007E0F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09680D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  и на плановый период 202</w:t>
      </w:r>
      <w:r w:rsidR="0009680D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и 202</w:t>
      </w:r>
      <w:r w:rsidR="0009680D">
        <w:rPr>
          <w:rFonts w:ascii="Times New Roman" w:hAnsi="Times New Roman"/>
          <w:b/>
          <w:sz w:val="28"/>
          <w:szCs w:val="28"/>
        </w:rPr>
        <w:t>8</w:t>
      </w:r>
      <w:r w:rsidR="00CF7D30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BE5D51" w:rsidRDefault="00BE5D5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5D51" w:rsidRDefault="00CF7D30" w:rsidP="000022DC">
      <w:pPr>
        <w:pStyle w:val="2"/>
        <w:spacing w:line="264" w:lineRule="auto"/>
        <w:rPr>
          <w:szCs w:val="28"/>
        </w:rPr>
      </w:pPr>
      <w:proofErr w:type="gramStart"/>
      <w:r>
        <w:rPr>
          <w:szCs w:val="28"/>
        </w:rPr>
        <w:t>Основные характеристики бюджета Пучежско</w:t>
      </w:r>
      <w:r w:rsidR="00602101">
        <w:rPr>
          <w:szCs w:val="28"/>
        </w:rPr>
        <w:t>го муниципального района на 202</w:t>
      </w:r>
      <w:r w:rsidR="0009680D">
        <w:rPr>
          <w:szCs w:val="28"/>
        </w:rPr>
        <w:t>6</w:t>
      </w:r>
      <w:r w:rsidR="00602101">
        <w:rPr>
          <w:szCs w:val="28"/>
        </w:rPr>
        <w:t xml:space="preserve"> год и на плановый период 202</w:t>
      </w:r>
      <w:r w:rsidR="0009680D">
        <w:rPr>
          <w:szCs w:val="28"/>
        </w:rPr>
        <w:t>7 и 2028</w:t>
      </w:r>
      <w:r>
        <w:rPr>
          <w:szCs w:val="28"/>
        </w:rPr>
        <w:t xml:space="preserve"> годов сформированы на основе прогноза социально-экономического развития Пучежско</w:t>
      </w:r>
      <w:r w:rsidR="00602101">
        <w:rPr>
          <w:szCs w:val="28"/>
        </w:rPr>
        <w:t>го муниципального района на 202</w:t>
      </w:r>
      <w:r w:rsidR="0009680D">
        <w:rPr>
          <w:szCs w:val="28"/>
        </w:rPr>
        <w:t>6 - 2028</w:t>
      </w:r>
      <w:r>
        <w:rPr>
          <w:szCs w:val="28"/>
        </w:rPr>
        <w:t xml:space="preserve"> годы, утвержденного постановлением администрации Пучежского муниц</w:t>
      </w:r>
      <w:r>
        <w:rPr>
          <w:szCs w:val="28"/>
        </w:rPr>
        <w:t>и</w:t>
      </w:r>
      <w:r>
        <w:rPr>
          <w:szCs w:val="28"/>
        </w:rPr>
        <w:t xml:space="preserve">пального района Ивановской области </w:t>
      </w:r>
      <w:r w:rsidR="00C75E4A" w:rsidRPr="00C75E4A">
        <w:rPr>
          <w:szCs w:val="28"/>
        </w:rPr>
        <w:t xml:space="preserve">от </w:t>
      </w:r>
      <w:r w:rsidR="00E372E0" w:rsidRPr="00E372E0">
        <w:rPr>
          <w:szCs w:val="28"/>
        </w:rPr>
        <w:t>09.09</w:t>
      </w:r>
      <w:r w:rsidR="00C75E4A" w:rsidRPr="00E372E0">
        <w:rPr>
          <w:szCs w:val="28"/>
        </w:rPr>
        <w:t>.202</w:t>
      </w:r>
      <w:r w:rsidR="00E372E0" w:rsidRPr="00E372E0">
        <w:rPr>
          <w:szCs w:val="28"/>
        </w:rPr>
        <w:t>5 № 464</w:t>
      </w:r>
      <w:r w:rsidRPr="00E372E0">
        <w:rPr>
          <w:szCs w:val="28"/>
        </w:rPr>
        <w:t>-п</w:t>
      </w:r>
      <w:r>
        <w:rPr>
          <w:szCs w:val="28"/>
        </w:rPr>
        <w:t>, а также с учетом бе</w:t>
      </w:r>
      <w:r>
        <w:rPr>
          <w:szCs w:val="28"/>
        </w:rPr>
        <w:t>з</w:t>
      </w:r>
      <w:r>
        <w:rPr>
          <w:szCs w:val="28"/>
        </w:rPr>
        <w:lastRenderedPageBreak/>
        <w:t>возмездных  поступлений в бюджет Пучежского муниципального района из облас</w:t>
      </w:r>
      <w:r>
        <w:rPr>
          <w:szCs w:val="28"/>
        </w:rPr>
        <w:t>т</w:t>
      </w:r>
      <w:r>
        <w:rPr>
          <w:szCs w:val="28"/>
        </w:rPr>
        <w:t>ного бюджета и бюджетов поселений, входящих в</w:t>
      </w:r>
      <w:proofErr w:type="gramEnd"/>
      <w:r>
        <w:rPr>
          <w:szCs w:val="28"/>
        </w:rPr>
        <w:t xml:space="preserve"> состав территории Пучежского муниципального района, в виде дотаций, субсидий, субвенций и иных межбюдже</w:t>
      </w:r>
      <w:r>
        <w:rPr>
          <w:szCs w:val="28"/>
        </w:rPr>
        <w:t>т</w:t>
      </w:r>
      <w:r>
        <w:rPr>
          <w:szCs w:val="28"/>
        </w:rPr>
        <w:t>ных трансфертов, распределенных проектом областного закона «Об областном бю</w:t>
      </w:r>
      <w:r>
        <w:rPr>
          <w:szCs w:val="28"/>
        </w:rPr>
        <w:t>д</w:t>
      </w:r>
      <w:r w:rsidR="00602101">
        <w:rPr>
          <w:szCs w:val="28"/>
        </w:rPr>
        <w:t>жете на 202</w:t>
      </w:r>
      <w:r w:rsidR="0009680D">
        <w:rPr>
          <w:szCs w:val="28"/>
        </w:rPr>
        <w:t>6</w:t>
      </w:r>
      <w:r w:rsidR="00602101">
        <w:rPr>
          <w:szCs w:val="28"/>
        </w:rPr>
        <w:t xml:space="preserve"> год и на плановый период 2026-2027</w:t>
      </w:r>
      <w:r>
        <w:rPr>
          <w:szCs w:val="28"/>
        </w:rPr>
        <w:t xml:space="preserve"> годов» и проектами решений п</w:t>
      </w:r>
      <w:r>
        <w:rPr>
          <w:szCs w:val="28"/>
        </w:rPr>
        <w:t>о</w:t>
      </w:r>
      <w:r>
        <w:rPr>
          <w:szCs w:val="28"/>
        </w:rPr>
        <w:t>селений, входящих в состав Пучежского муниципального района, с учетом необх</w:t>
      </w:r>
      <w:r>
        <w:rPr>
          <w:szCs w:val="28"/>
        </w:rPr>
        <w:t>о</w:t>
      </w:r>
      <w:r>
        <w:rPr>
          <w:szCs w:val="28"/>
        </w:rPr>
        <w:t>димых особенностей.</w:t>
      </w:r>
    </w:p>
    <w:p w:rsidR="00BE5D51" w:rsidRDefault="00CF7D30" w:rsidP="000022DC">
      <w:pPr>
        <w:pStyle w:val="ac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Основные характеристики  бюджета Пучежско</w:t>
      </w:r>
      <w:r w:rsidR="00602101">
        <w:rPr>
          <w:rFonts w:ascii="Times New Roman" w:hAnsi="Times New Roman"/>
          <w:sz w:val="28"/>
          <w:szCs w:val="28"/>
        </w:rPr>
        <w:t>го муниципального района на 202</w:t>
      </w:r>
      <w:r w:rsidR="0009680D">
        <w:rPr>
          <w:rFonts w:ascii="Times New Roman" w:hAnsi="Times New Roman"/>
          <w:sz w:val="28"/>
          <w:szCs w:val="28"/>
        </w:rPr>
        <w:t>6</w:t>
      </w:r>
      <w:r w:rsidR="00602101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09680D">
        <w:rPr>
          <w:rFonts w:ascii="Times New Roman" w:hAnsi="Times New Roman"/>
          <w:sz w:val="28"/>
          <w:szCs w:val="28"/>
        </w:rPr>
        <w:t>7</w:t>
      </w:r>
      <w:r w:rsidR="00602101">
        <w:rPr>
          <w:rFonts w:ascii="Times New Roman" w:hAnsi="Times New Roman"/>
          <w:sz w:val="28"/>
          <w:szCs w:val="28"/>
        </w:rPr>
        <w:t>-202</w:t>
      </w:r>
      <w:r w:rsidR="0009680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годов приведены в нижеследующей та</w:t>
      </w:r>
      <w:r>
        <w:rPr>
          <w:rFonts w:ascii="Times New Roman" w:hAnsi="Times New Roman"/>
          <w:sz w:val="28"/>
          <w:szCs w:val="28"/>
        </w:rPr>
        <w:t>б</w:t>
      </w:r>
      <w:r w:rsidR="00B15C37">
        <w:rPr>
          <w:rFonts w:ascii="Times New Roman" w:hAnsi="Times New Roman"/>
          <w:sz w:val="28"/>
          <w:szCs w:val="28"/>
        </w:rPr>
        <w:t xml:space="preserve">лице   </w:t>
      </w:r>
      <w:r w:rsidR="00A802F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(тыс. руб.)</w:t>
      </w:r>
    </w:p>
    <w:tbl>
      <w:tblPr>
        <w:tblW w:w="9810" w:type="dxa"/>
        <w:tblInd w:w="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4203"/>
        <w:gridCol w:w="1701"/>
        <w:gridCol w:w="1701"/>
        <w:gridCol w:w="1588"/>
      </w:tblGrid>
      <w:tr w:rsidR="00BE5D51" w:rsidTr="00B15C37">
        <w:tc>
          <w:tcPr>
            <w:tcW w:w="617" w:type="dxa"/>
          </w:tcPr>
          <w:p w:rsidR="00BE5D51" w:rsidRDefault="00CF7D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03" w:type="dxa"/>
            <w:vAlign w:val="center"/>
          </w:tcPr>
          <w:p w:rsidR="00BE5D51" w:rsidRDefault="00CF7D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BE5D51" w:rsidRDefault="000968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="00CF7D30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BE5D51" w:rsidRDefault="00E11C79" w:rsidP="000968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09680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CF7D30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88" w:type="dxa"/>
            <w:vAlign w:val="center"/>
          </w:tcPr>
          <w:p w:rsidR="00BE5D51" w:rsidRDefault="00E11C79" w:rsidP="000968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09680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CF7D30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2E233C" w:rsidTr="00B15C37">
        <w:tc>
          <w:tcPr>
            <w:tcW w:w="617" w:type="dxa"/>
          </w:tcPr>
          <w:p w:rsidR="002E233C" w:rsidRDefault="002E233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03" w:type="dxa"/>
          </w:tcPr>
          <w:p w:rsidR="002E233C" w:rsidRDefault="002E233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Доходы, всего, в том числе:</w:t>
            </w:r>
          </w:p>
        </w:tc>
        <w:tc>
          <w:tcPr>
            <w:tcW w:w="1701" w:type="dxa"/>
          </w:tcPr>
          <w:p w:rsidR="002E233C" w:rsidRPr="00E372E0" w:rsidRDefault="002E233C" w:rsidP="002E23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72E0">
              <w:rPr>
                <w:rFonts w:ascii="Times New Roman" w:hAnsi="Times New Roman"/>
                <w:b/>
                <w:sz w:val="28"/>
                <w:szCs w:val="28"/>
              </w:rPr>
              <w:t>436 676,7</w:t>
            </w:r>
          </w:p>
        </w:tc>
        <w:tc>
          <w:tcPr>
            <w:tcW w:w="1701" w:type="dxa"/>
          </w:tcPr>
          <w:p w:rsidR="002E233C" w:rsidRPr="00E372E0" w:rsidRDefault="002E233C" w:rsidP="002E23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72E0">
              <w:rPr>
                <w:rFonts w:ascii="Times New Roman" w:hAnsi="Times New Roman"/>
                <w:b/>
                <w:sz w:val="28"/>
                <w:szCs w:val="28"/>
              </w:rPr>
              <w:t>596 769,4</w:t>
            </w:r>
          </w:p>
        </w:tc>
        <w:tc>
          <w:tcPr>
            <w:tcW w:w="1588" w:type="dxa"/>
          </w:tcPr>
          <w:p w:rsidR="002E233C" w:rsidRPr="00E372E0" w:rsidRDefault="002E233C" w:rsidP="002E23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72E0">
              <w:rPr>
                <w:rFonts w:ascii="Times New Roman" w:hAnsi="Times New Roman"/>
                <w:b/>
                <w:sz w:val="28"/>
                <w:szCs w:val="28"/>
              </w:rPr>
              <w:t>417 953,0</w:t>
            </w:r>
          </w:p>
        </w:tc>
      </w:tr>
      <w:tr w:rsidR="002E233C" w:rsidTr="00B15C37">
        <w:tc>
          <w:tcPr>
            <w:tcW w:w="617" w:type="dxa"/>
          </w:tcPr>
          <w:p w:rsidR="002E233C" w:rsidRDefault="002E23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03" w:type="dxa"/>
          </w:tcPr>
          <w:p w:rsidR="002E233C" w:rsidRDefault="002E23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Налоговые доходы</w:t>
            </w:r>
          </w:p>
        </w:tc>
        <w:tc>
          <w:tcPr>
            <w:tcW w:w="1701" w:type="dxa"/>
          </w:tcPr>
          <w:p w:rsidR="002E233C" w:rsidRPr="00B953B6" w:rsidRDefault="00B953B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3B6">
              <w:rPr>
                <w:rFonts w:ascii="Times New Roman" w:hAnsi="Times New Roman"/>
                <w:sz w:val="28"/>
                <w:szCs w:val="28"/>
              </w:rPr>
              <w:t>75 122,4</w:t>
            </w:r>
          </w:p>
        </w:tc>
        <w:tc>
          <w:tcPr>
            <w:tcW w:w="1701" w:type="dxa"/>
          </w:tcPr>
          <w:p w:rsidR="002E233C" w:rsidRPr="00B953B6" w:rsidRDefault="00B953B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3B6">
              <w:rPr>
                <w:rFonts w:ascii="Times New Roman" w:hAnsi="Times New Roman"/>
                <w:sz w:val="28"/>
                <w:szCs w:val="28"/>
              </w:rPr>
              <w:t>85 110,0</w:t>
            </w:r>
          </w:p>
        </w:tc>
        <w:tc>
          <w:tcPr>
            <w:tcW w:w="1588" w:type="dxa"/>
          </w:tcPr>
          <w:p w:rsidR="002E233C" w:rsidRPr="00B953B6" w:rsidRDefault="00B953B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3B6">
              <w:rPr>
                <w:rFonts w:ascii="Times New Roman" w:hAnsi="Times New Roman"/>
                <w:sz w:val="28"/>
                <w:szCs w:val="28"/>
              </w:rPr>
              <w:t>86 723,8</w:t>
            </w:r>
          </w:p>
        </w:tc>
      </w:tr>
      <w:tr w:rsidR="002E233C" w:rsidTr="00B15C37">
        <w:tc>
          <w:tcPr>
            <w:tcW w:w="617" w:type="dxa"/>
          </w:tcPr>
          <w:p w:rsidR="002E233C" w:rsidRDefault="002E23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03" w:type="dxa"/>
          </w:tcPr>
          <w:p w:rsidR="002E233C" w:rsidRDefault="002E23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Неналоговые доходы</w:t>
            </w:r>
          </w:p>
        </w:tc>
        <w:tc>
          <w:tcPr>
            <w:tcW w:w="1701" w:type="dxa"/>
          </w:tcPr>
          <w:p w:rsidR="002E233C" w:rsidRPr="00B953B6" w:rsidRDefault="00B953B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3B6">
              <w:rPr>
                <w:rFonts w:ascii="Times New Roman" w:hAnsi="Times New Roman"/>
                <w:sz w:val="28"/>
                <w:szCs w:val="28"/>
              </w:rPr>
              <w:t>13 216,8</w:t>
            </w:r>
          </w:p>
        </w:tc>
        <w:tc>
          <w:tcPr>
            <w:tcW w:w="1701" w:type="dxa"/>
          </w:tcPr>
          <w:p w:rsidR="002E233C" w:rsidRPr="00B953B6" w:rsidRDefault="00B953B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3B6">
              <w:rPr>
                <w:rFonts w:ascii="Times New Roman" w:hAnsi="Times New Roman"/>
                <w:sz w:val="28"/>
                <w:szCs w:val="28"/>
              </w:rPr>
              <w:t>13 214,2</w:t>
            </w:r>
          </w:p>
        </w:tc>
        <w:tc>
          <w:tcPr>
            <w:tcW w:w="1588" w:type="dxa"/>
          </w:tcPr>
          <w:p w:rsidR="002E233C" w:rsidRPr="00B953B6" w:rsidRDefault="00B953B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3B6">
              <w:rPr>
                <w:rFonts w:ascii="Times New Roman" w:hAnsi="Times New Roman"/>
                <w:sz w:val="28"/>
                <w:szCs w:val="28"/>
              </w:rPr>
              <w:t>13 229,2</w:t>
            </w:r>
          </w:p>
        </w:tc>
      </w:tr>
      <w:tr w:rsidR="002E233C" w:rsidTr="00B15C37">
        <w:tc>
          <w:tcPr>
            <w:tcW w:w="617" w:type="dxa"/>
          </w:tcPr>
          <w:p w:rsidR="002E233C" w:rsidRDefault="002E23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03" w:type="dxa"/>
          </w:tcPr>
          <w:p w:rsidR="002E233C" w:rsidRDefault="002E23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701" w:type="dxa"/>
          </w:tcPr>
          <w:p w:rsidR="002E233C" w:rsidRPr="00B953B6" w:rsidRDefault="00B953B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3B6">
              <w:rPr>
                <w:rFonts w:ascii="Times New Roman" w:hAnsi="Times New Roman"/>
                <w:sz w:val="28"/>
                <w:szCs w:val="28"/>
              </w:rPr>
              <w:t>348 337,5</w:t>
            </w:r>
          </w:p>
        </w:tc>
        <w:tc>
          <w:tcPr>
            <w:tcW w:w="1701" w:type="dxa"/>
          </w:tcPr>
          <w:p w:rsidR="002E233C" w:rsidRPr="00B953B6" w:rsidRDefault="00B953B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3B6">
              <w:rPr>
                <w:rFonts w:ascii="Times New Roman" w:hAnsi="Times New Roman"/>
                <w:sz w:val="28"/>
                <w:szCs w:val="28"/>
              </w:rPr>
              <w:t>498 445,2</w:t>
            </w:r>
          </w:p>
        </w:tc>
        <w:tc>
          <w:tcPr>
            <w:tcW w:w="1588" w:type="dxa"/>
          </w:tcPr>
          <w:p w:rsidR="002E233C" w:rsidRPr="00B953B6" w:rsidRDefault="00B953B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3B6">
              <w:rPr>
                <w:rFonts w:ascii="Times New Roman" w:hAnsi="Times New Roman"/>
                <w:sz w:val="28"/>
                <w:szCs w:val="28"/>
              </w:rPr>
              <w:t>318 000,0</w:t>
            </w:r>
          </w:p>
        </w:tc>
      </w:tr>
      <w:tr w:rsidR="002E233C" w:rsidTr="00B15C37">
        <w:tc>
          <w:tcPr>
            <w:tcW w:w="617" w:type="dxa"/>
          </w:tcPr>
          <w:p w:rsidR="002E233C" w:rsidRDefault="002E233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203" w:type="dxa"/>
          </w:tcPr>
          <w:p w:rsidR="002E233C" w:rsidRDefault="002E233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Расходы, всего</w:t>
            </w:r>
          </w:p>
        </w:tc>
        <w:tc>
          <w:tcPr>
            <w:tcW w:w="1701" w:type="dxa"/>
          </w:tcPr>
          <w:p w:rsidR="002E233C" w:rsidRPr="00E372E0" w:rsidRDefault="002E23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72E0">
              <w:rPr>
                <w:rFonts w:ascii="Times New Roman" w:hAnsi="Times New Roman"/>
                <w:b/>
                <w:sz w:val="28"/>
                <w:szCs w:val="28"/>
              </w:rPr>
              <w:t>436 676,7</w:t>
            </w:r>
          </w:p>
        </w:tc>
        <w:tc>
          <w:tcPr>
            <w:tcW w:w="1701" w:type="dxa"/>
          </w:tcPr>
          <w:p w:rsidR="002E233C" w:rsidRPr="00E372E0" w:rsidRDefault="002E23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72E0">
              <w:rPr>
                <w:rFonts w:ascii="Times New Roman" w:hAnsi="Times New Roman"/>
                <w:b/>
                <w:sz w:val="28"/>
                <w:szCs w:val="28"/>
              </w:rPr>
              <w:t>596 769,4</w:t>
            </w:r>
          </w:p>
        </w:tc>
        <w:tc>
          <w:tcPr>
            <w:tcW w:w="1588" w:type="dxa"/>
          </w:tcPr>
          <w:p w:rsidR="002E233C" w:rsidRPr="00E372E0" w:rsidRDefault="002E23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72E0">
              <w:rPr>
                <w:rFonts w:ascii="Times New Roman" w:hAnsi="Times New Roman"/>
                <w:b/>
                <w:sz w:val="28"/>
                <w:szCs w:val="28"/>
              </w:rPr>
              <w:t>417 953,0</w:t>
            </w:r>
          </w:p>
        </w:tc>
      </w:tr>
      <w:tr w:rsidR="002E233C" w:rsidTr="00B15C37">
        <w:tc>
          <w:tcPr>
            <w:tcW w:w="617" w:type="dxa"/>
          </w:tcPr>
          <w:p w:rsidR="002E233C" w:rsidRDefault="002E233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203" w:type="dxa"/>
          </w:tcPr>
          <w:p w:rsidR="002E233C" w:rsidRDefault="002E233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Профицит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/дефицит</w:t>
            </w:r>
          </w:p>
        </w:tc>
        <w:tc>
          <w:tcPr>
            <w:tcW w:w="1701" w:type="dxa"/>
          </w:tcPr>
          <w:p w:rsidR="002E233C" w:rsidRDefault="002E23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2E233C" w:rsidRDefault="002E23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588" w:type="dxa"/>
          </w:tcPr>
          <w:p w:rsidR="002E233C" w:rsidRDefault="002E23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BE5D51" w:rsidRDefault="00BE5D51">
      <w:pPr>
        <w:rPr>
          <w:rFonts w:ascii="Times New Roman" w:hAnsi="Times New Roman"/>
          <w:sz w:val="24"/>
          <w:szCs w:val="24"/>
        </w:rPr>
      </w:pPr>
    </w:p>
    <w:p w:rsidR="00BE5D51" w:rsidRDefault="00CF7D30" w:rsidP="000022DC">
      <w:pPr>
        <w:tabs>
          <w:tab w:val="left" w:pos="2100"/>
        </w:tabs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и обоснование объемов доходов, бюджетных ассигнов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ний по расходам, а также по источникам финансирования дефицита бюджета Пуче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ского муниципального района приведены в соответствующих разделах настоящей пояснительной записки.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15C37" w:rsidRDefault="00B15C37">
      <w:pPr>
        <w:tabs>
          <w:tab w:val="left" w:pos="210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15C37" w:rsidRDefault="00B15C37" w:rsidP="00B15C37">
      <w:pPr>
        <w:tabs>
          <w:tab w:val="left" w:pos="210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Доходы</w:t>
      </w:r>
    </w:p>
    <w:p w:rsidR="00B15C37" w:rsidRDefault="00B15C37" w:rsidP="00B15C37">
      <w:pPr>
        <w:tabs>
          <w:tab w:val="left" w:pos="210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1CE2" w:rsidRDefault="00B15C37" w:rsidP="00B15C37">
      <w:pPr>
        <w:tabs>
          <w:tab w:val="left" w:pos="210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Анализ доходной части бюджета </w:t>
      </w:r>
      <w:proofErr w:type="spellStart"/>
      <w:r>
        <w:rPr>
          <w:rFonts w:ascii="Times New Roman" w:hAnsi="Times New Roman"/>
          <w:b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</w:p>
    <w:p w:rsidR="00B15C37" w:rsidRDefault="00B15C37" w:rsidP="00571CE2">
      <w:pPr>
        <w:tabs>
          <w:tab w:val="left" w:pos="210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2026 год и на плановый период до 2028 года в сравнении с фактом и</w:t>
      </w:r>
      <w:r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полнения бюджета за 2024 год и оценке его исполнения за 2025</w:t>
      </w:r>
    </w:p>
    <w:p w:rsidR="00B15C37" w:rsidRDefault="00B15C37" w:rsidP="00B15C37">
      <w:pPr>
        <w:tabs>
          <w:tab w:val="left" w:pos="210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15C37" w:rsidRDefault="00B15C37" w:rsidP="00B15C37">
      <w:pPr>
        <w:tabs>
          <w:tab w:val="left" w:pos="210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15C37" w:rsidRDefault="00B15C37" w:rsidP="00B15C37">
      <w:pPr>
        <w:tabs>
          <w:tab w:val="left" w:pos="210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15C37" w:rsidRDefault="00B15C37" w:rsidP="00B15C3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  <w:sectPr w:rsidR="00B15C37">
          <w:pgSz w:w="11906" w:h="16838"/>
          <w:pgMar w:top="1134" w:right="851" w:bottom="993" w:left="771" w:header="709" w:footer="709" w:gutter="0"/>
          <w:cols w:space="720"/>
        </w:sectPr>
      </w:pPr>
    </w:p>
    <w:tbl>
      <w:tblPr>
        <w:tblW w:w="154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9"/>
        <w:gridCol w:w="1309"/>
        <w:gridCol w:w="1451"/>
        <w:gridCol w:w="1344"/>
        <w:gridCol w:w="749"/>
        <w:gridCol w:w="7"/>
        <w:gridCol w:w="1313"/>
        <w:gridCol w:w="1365"/>
        <w:gridCol w:w="785"/>
        <w:gridCol w:w="1244"/>
        <w:gridCol w:w="1243"/>
        <w:gridCol w:w="35"/>
      </w:tblGrid>
      <w:tr w:rsidR="00B15C37" w:rsidRPr="00E50194" w:rsidTr="000022DC">
        <w:trPr>
          <w:gridAfter w:val="1"/>
          <w:wAfter w:w="35" w:type="dxa"/>
          <w:trHeight w:val="557"/>
        </w:trPr>
        <w:tc>
          <w:tcPr>
            <w:tcW w:w="4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2024 год (отчет)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2025 год (оценка)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Отклонение 2025 к 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2026 год (проект)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 xml:space="preserve">Отклонение </w:t>
            </w:r>
          </w:p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2026 к 2025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2027 год (проект)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2028 год (проект)</w:t>
            </w:r>
          </w:p>
        </w:tc>
      </w:tr>
      <w:tr w:rsidR="00B15C37" w:rsidRPr="00E50194" w:rsidTr="000022DC">
        <w:tc>
          <w:tcPr>
            <w:tcW w:w="4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37" w:rsidRPr="00E50194" w:rsidRDefault="00B15C37" w:rsidP="000022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37" w:rsidRPr="00E50194" w:rsidRDefault="00B15C37" w:rsidP="000022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37" w:rsidRPr="00E50194" w:rsidRDefault="00B15C37" w:rsidP="000022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37" w:rsidRPr="00E50194" w:rsidRDefault="00B15C37" w:rsidP="000022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Доходы, всего, из них: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354 416,9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396 341,5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41 924,7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111,8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436 676,7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40 335,2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110,2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596 769,4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417 953,1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Налоговые и неналоговые доходы, всего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83 403,6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88 454,1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5 050,5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106,1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88 339,2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-114,9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99,9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98 324,2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99 953,0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Налоговые доходы, всего, в том числе: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69 680,4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74 676,8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4 996,4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107,2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75 122,4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445,6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85 110,0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86 723,8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45 675,0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47 795,0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2 120,0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49 200,0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51 705,0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52 300,0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Акцизы по подакцизным товарам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15 261,0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16 581,5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1 320,5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108,7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17 642,4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1060,9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24 875,0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25 643,8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5 746,4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5 795,3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48,9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5 280,0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-151,3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5 430,0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5 580,0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2 998,0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4 505,0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1 507,0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3 000,0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-1505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3 100,0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3 200,0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Неналоговые доходы, всего, в том чи</w:t>
            </w: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ле: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13 723,2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13 777,3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54,1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13 216,8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-560,5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95,9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13 214,2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13 229,2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Доходы от использования имущества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1 380,0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1 346,5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-33,5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1 046,2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-300,3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1 043,5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1 058,5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139,7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31,0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-108,7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-31,0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8 293,6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8 451,5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157,9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11 788,0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3 336,5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139,5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11 788,0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11 788,0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Доходы от продажи материальных и нем</w:t>
            </w:r>
            <w:r w:rsidRPr="00E50194">
              <w:rPr>
                <w:rFonts w:ascii="Times New Roman" w:hAnsi="Times New Roman"/>
                <w:sz w:val="24"/>
                <w:szCs w:val="24"/>
              </w:rPr>
              <w:t>а</w:t>
            </w:r>
            <w:r w:rsidRPr="00E50194">
              <w:rPr>
                <w:rFonts w:ascii="Times New Roman" w:hAnsi="Times New Roman"/>
                <w:sz w:val="24"/>
                <w:szCs w:val="24"/>
              </w:rPr>
              <w:t>териальных доходов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4 050,5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3 738,6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-311,9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175,0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-3 563,6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175,0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175,0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-142,1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209,7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351,8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205C1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05C1">
              <w:rPr>
                <w:rFonts w:ascii="Times New Roman" w:hAnsi="Times New Roman"/>
                <w:sz w:val="20"/>
                <w:szCs w:val="20"/>
              </w:rPr>
              <w:t>-147,6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207,6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-2,1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207,7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 xml:space="preserve">      207,7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1 ,5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 xml:space="preserve">Безвозмездные поступления, всего, </w:t>
            </w:r>
          </w:p>
          <w:p w:rsidR="00B15C37" w:rsidRPr="00E50194" w:rsidRDefault="00B15C37" w:rsidP="00002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271 013,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307 887,4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36 874,2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113,6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348 337,5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40 450,1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113,1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498 445,2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194">
              <w:rPr>
                <w:rFonts w:ascii="Times New Roman" w:hAnsi="Times New Roman"/>
                <w:b/>
                <w:sz w:val="24"/>
                <w:szCs w:val="24"/>
              </w:rPr>
              <w:t>318 000,1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Дотации бюджетам муниципальных ра</w:t>
            </w:r>
            <w:r w:rsidRPr="00E50194">
              <w:rPr>
                <w:rFonts w:ascii="Times New Roman" w:hAnsi="Times New Roman"/>
                <w:sz w:val="24"/>
                <w:szCs w:val="24"/>
              </w:rPr>
              <w:t>й</w:t>
            </w:r>
            <w:r w:rsidRPr="00E50194">
              <w:rPr>
                <w:rFonts w:ascii="Times New Roman" w:hAnsi="Times New Roman"/>
                <w:sz w:val="24"/>
                <w:szCs w:val="24"/>
              </w:rPr>
              <w:t>онов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127 856,6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131 591,4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3 734,8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144 484,8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12 893,4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123 425,2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119 340,6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ра</w:t>
            </w:r>
            <w:r w:rsidRPr="00E50194">
              <w:rPr>
                <w:rFonts w:ascii="Times New Roman" w:hAnsi="Times New Roman"/>
                <w:sz w:val="24"/>
                <w:szCs w:val="24"/>
              </w:rPr>
              <w:t>й</w:t>
            </w:r>
            <w:r w:rsidRPr="00E50194">
              <w:rPr>
                <w:rFonts w:ascii="Times New Roman" w:hAnsi="Times New Roman"/>
                <w:sz w:val="24"/>
                <w:szCs w:val="24"/>
              </w:rPr>
              <w:t>онов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27 531,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40 355,8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12 824,3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59 813,8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19 458,0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148,2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235 472,2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58 076,9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75 090,2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91 406,6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16 316,4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105 015,1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13 608,5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103 700,4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103 704,1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40 695,5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44 595,7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3 900,2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39 023,8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-5 571,9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35 847,4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36 878,5</w:t>
            </w:r>
          </w:p>
        </w:tc>
      </w:tr>
      <w:tr w:rsidR="00B15C37" w:rsidRPr="00E50194" w:rsidTr="000022DC">
        <w:trPr>
          <w:gridAfter w:val="1"/>
          <w:wAfter w:w="35" w:type="dxa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E50194" w:rsidRDefault="00B15C37" w:rsidP="000022D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Возвраты остатков субсидий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-160 ,6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-62,1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E50194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19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B15C37" w:rsidRDefault="00B15C37" w:rsidP="00B15C37">
      <w:pPr>
        <w:spacing w:after="0" w:line="168" w:lineRule="auto"/>
        <w:jc w:val="center"/>
        <w:rPr>
          <w:rFonts w:ascii="Times New Roman" w:hAnsi="Times New Roman"/>
          <w:sz w:val="18"/>
          <w:szCs w:val="18"/>
        </w:rPr>
        <w:sectPr w:rsidR="00B15C37" w:rsidSect="000022DC">
          <w:pgSz w:w="16838" w:h="11906" w:orient="landscape"/>
          <w:pgMar w:top="771" w:right="1134" w:bottom="851" w:left="992" w:header="709" w:footer="709" w:gutter="0"/>
          <w:cols w:space="720"/>
        </w:sectPr>
      </w:pPr>
    </w:p>
    <w:p w:rsidR="00B15C37" w:rsidRDefault="00B15C37" w:rsidP="00B15C37">
      <w:pPr>
        <w:tabs>
          <w:tab w:val="left" w:pos="210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Налоговые и неналоговые доходы</w:t>
      </w:r>
    </w:p>
    <w:p w:rsidR="00B15C37" w:rsidRDefault="00B15C37" w:rsidP="000022DC">
      <w:pPr>
        <w:spacing w:after="0" w:line="264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Доходы бюджета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(далее – районный бюджет) сформированы на основании показателей прогнозируемых объемов посту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лений, представленных главными администраторами доходов муниципального 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зования.  </w:t>
      </w:r>
    </w:p>
    <w:p w:rsidR="00B15C37" w:rsidRDefault="00B15C37" w:rsidP="000022DC">
      <w:pPr>
        <w:spacing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формировании объема доходов районного бюджета учитывались полож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 основных направлений налоговой и бюджетной политики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пального района на 2026 год и на плановый период 2027-2028 годов. </w:t>
      </w:r>
    </w:p>
    <w:p w:rsidR="00B15C37" w:rsidRDefault="00B15C37" w:rsidP="000022DC">
      <w:pPr>
        <w:spacing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Единые нормативы отчислений налоговых доходов в местные бюджеты уст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новлены Законом Ивановской области от 10.10.2005 № 121-ОЗ «Об установлении нормативов отчислений в местные бюджеты от отдельных налогов и сборов, нал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гов, предусмотренных специальными налоговыми режимами».</w:t>
      </w:r>
    </w:p>
    <w:p w:rsidR="00B15C37" w:rsidRDefault="00B15C37" w:rsidP="000022DC">
      <w:pPr>
        <w:spacing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Нормативы, не установленные федеральным законодательством и Законом Ивановской области от 10.10.2005 № 121-ОЗ, установлены приложением № 1 к </w:t>
      </w:r>
      <w:r w:rsidRPr="00620FDB">
        <w:rPr>
          <w:rFonts w:ascii="Times New Roman" w:hAnsi="Times New Roman"/>
          <w:sz w:val="28"/>
          <w:szCs w:val="28"/>
        </w:rPr>
        <w:t>пр</w:t>
      </w:r>
      <w:r w:rsidRPr="00620FDB">
        <w:rPr>
          <w:rFonts w:ascii="Times New Roman" w:hAnsi="Times New Roman"/>
          <w:sz w:val="28"/>
          <w:szCs w:val="28"/>
        </w:rPr>
        <w:t>о</w:t>
      </w:r>
      <w:r w:rsidRPr="00620FDB">
        <w:rPr>
          <w:rFonts w:ascii="Times New Roman" w:hAnsi="Times New Roman"/>
          <w:sz w:val="28"/>
          <w:szCs w:val="28"/>
        </w:rPr>
        <w:t>екту</w:t>
      </w:r>
      <w:r>
        <w:rPr>
          <w:rFonts w:ascii="Times New Roman" w:hAnsi="Times New Roman"/>
          <w:sz w:val="28"/>
          <w:szCs w:val="28"/>
        </w:rPr>
        <w:t xml:space="preserve"> решения Совета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«О бюджете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на 2026 год и на плановый период 2027 и 2028 годов» (далее – решение о бюджете).</w:t>
      </w:r>
    </w:p>
    <w:p w:rsidR="00B15C37" w:rsidRDefault="00B15C37" w:rsidP="000022DC">
      <w:pPr>
        <w:spacing w:after="0" w:line="264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Динамика налоговых и неналоговых доходов районного бюджета представлена в нижеследующей таблице:</w:t>
      </w:r>
    </w:p>
    <w:p w:rsidR="00B15C37" w:rsidRDefault="00B15C37" w:rsidP="000022DC">
      <w:pPr>
        <w:spacing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уб.)</w:t>
      </w:r>
    </w:p>
    <w:tbl>
      <w:tblPr>
        <w:tblW w:w="10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1196"/>
        <w:gridCol w:w="1217"/>
        <w:gridCol w:w="1196"/>
        <w:gridCol w:w="1276"/>
        <w:gridCol w:w="1276"/>
      </w:tblGrid>
      <w:tr w:rsidR="00B15C37" w:rsidTr="000022D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620FDB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0FDB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F6D3E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FF6D3E">
              <w:rPr>
                <w:rFonts w:ascii="Times New Roman" w:hAnsi="Times New Roman"/>
                <w:b/>
              </w:rPr>
              <w:t>2024 год (отчет)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F6D3E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FF6D3E">
              <w:rPr>
                <w:rFonts w:ascii="Times New Roman" w:hAnsi="Times New Roman"/>
                <w:b/>
              </w:rPr>
              <w:t>2025 год (оценка)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F6D3E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FF6D3E">
              <w:rPr>
                <w:rFonts w:ascii="Times New Roman" w:hAnsi="Times New Roman"/>
                <w:b/>
              </w:rPr>
              <w:t>2026 год (проект)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F6D3E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FF6D3E">
              <w:rPr>
                <w:rFonts w:ascii="Times New Roman" w:hAnsi="Times New Roman"/>
                <w:b/>
              </w:rPr>
              <w:t>2027 год (проект)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F6D3E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FF6D3E">
              <w:rPr>
                <w:rFonts w:ascii="Times New Roman" w:hAnsi="Times New Roman"/>
                <w:b/>
              </w:rPr>
              <w:t>2028 год (проект)</w:t>
            </w:r>
          </w:p>
        </w:tc>
      </w:tr>
      <w:tr w:rsidR="00B15C37" w:rsidRPr="00B16E47" w:rsidTr="000022D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B16E47" w:rsidRDefault="00B15C37" w:rsidP="000022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B16E47">
              <w:rPr>
                <w:rFonts w:ascii="Times New Roman" w:hAnsi="Times New Roman"/>
                <w:b/>
                <w:sz w:val="26"/>
                <w:szCs w:val="26"/>
              </w:rPr>
              <w:t>Налоговые и неналоговые дох</w:t>
            </w:r>
            <w:r w:rsidRPr="00B16E47"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Pr="00B16E47">
              <w:rPr>
                <w:rFonts w:ascii="Times New Roman" w:hAnsi="Times New Roman"/>
                <w:b/>
                <w:sz w:val="26"/>
                <w:szCs w:val="26"/>
              </w:rPr>
              <w:t>ды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всего, в том числе: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B16E47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6E47">
              <w:rPr>
                <w:rFonts w:ascii="Times New Roman" w:hAnsi="Times New Roman"/>
                <w:b/>
                <w:sz w:val="26"/>
                <w:szCs w:val="26"/>
              </w:rPr>
              <w:t>83 403,6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B16E47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6E47">
              <w:rPr>
                <w:rFonts w:ascii="Times New Roman" w:hAnsi="Times New Roman"/>
                <w:b/>
                <w:sz w:val="26"/>
                <w:szCs w:val="26"/>
              </w:rPr>
              <w:t>88 454,1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B16E47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88 339,2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B16E47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6E47">
              <w:rPr>
                <w:rFonts w:ascii="Times New Roman" w:hAnsi="Times New Roman"/>
                <w:b/>
                <w:sz w:val="26"/>
                <w:szCs w:val="26"/>
              </w:rPr>
              <w:t>98 324,2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B16E47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6E47">
              <w:rPr>
                <w:rFonts w:ascii="Times New Roman" w:hAnsi="Times New Roman"/>
                <w:b/>
                <w:sz w:val="26"/>
                <w:szCs w:val="26"/>
              </w:rPr>
              <w:t>99 953,0</w:t>
            </w:r>
          </w:p>
        </w:tc>
      </w:tr>
      <w:tr w:rsidR="00B15C37" w:rsidTr="000022D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FF6D3E" w:rsidRDefault="00B15C37" w:rsidP="000022DC">
            <w:pPr>
              <w:spacing w:after="0" w:line="36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F6D3E">
              <w:rPr>
                <w:rFonts w:ascii="Times New Roman" w:hAnsi="Times New Roman"/>
                <w:sz w:val="26"/>
                <w:szCs w:val="26"/>
              </w:rPr>
              <w:t>Темп роста к предыдущему году, %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FF6D3E" w:rsidRDefault="00B15C37" w:rsidP="000022D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F6D3E" w:rsidRDefault="00B15C37" w:rsidP="000022D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106,1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F6D3E" w:rsidRDefault="00B15C37" w:rsidP="000022D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F6D3E" w:rsidRDefault="00B15C37" w:rsidP="000022D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F6D3E" w:rsidRDefault="00B15C37" w:rsidP="000022D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101,6</w:t>
            </w:r>
          </w:p>
        </w:tc>
      </w:tr>
    </w:tbl>
    <w:p w:rsidR="00B15C37" w:rsidRPr="00C35420" w:rsidRDefault="00B15C37" w:rsidP="00B15C37">
      <w:pPr>
        <w:pStyle w:val="2"/>
        <w:spacing w:line="276" w:lineRule="auto"/>
      </w:pPr>
    </w:p>
    <w:p w:rsidR="00B15C37" w:rsidRDefault="00B15C37" w:rsidP="000022DC">
      <w:pPr>
        <w:pStyle w:val="2"/>
        <w:spacing w:line="264" w:lineRule="auto"/>
      </w:pPr>
      <w:r w:rsidRPr="00C35420">
        <w:t>На  2026 год  налоговые и неналоговые доходы районного бюджета прогноз</w:t>
      </w:r>
      <w:r w:rsidRPr="00C35420">
        <w:t>и</w:t>
      </w:r>
      <w:r w:rsidRPr="00C35420">
        <w:t>руются в сумме 88 339,2 тыс. рублей с уменьшением к ожидаемому исполнению 2025 года на 114,9 тыс</w:t>
      </w:r>
      <w:proofErr w:type="gramStart"/>
      <w:r w:rsidRPr="00C35420">
        <w:t>.р</w:t>
      </w:r>
      <w:proofErr w:type="gramEnd"/>
      <w:r w:rsidRPr="00C35420">
        <w:t>ублей</w:t>
      </w:r>
      <w:r>
        <w:t>, или на 0,1%</w:t>
      </w:r>
      <w:r w:rsidRPr="00C35420">
        <w:t xml:space="preserve"> </w:t>
      </w:r>
      <w:r>
        <w:t xml:space="preserve"> </w:t>
      </w:r>
      <w:r w:rsidRPr="00C35420">
        <w:t xml:space="preserve">за счет неналоговых поступлений. </w:t>
      </w:r>
    </w:p>
    <w:p w:rsidR="00B15C37" w:rsidRDefault="00B15C37" w:rsidP="000022DC">
      <w:pPr>
        <w:pStyle w:val="2"/>
        <w:spacing w:line="264" w:lineRule="auto"/>
      </w:pPr>
      <w:r w:rsidRPr="001E6C2F">
        <w:t>В 2028 году планируется поступления на сумму 98 324,2 тыс. рублей,  в 2029 году – 99 953,0 тыс. рублей. Подробный анализ по налоговым и неналоговым пост</w:t>
      </w:r>
      <w:r w:rsidRPr="001E6C2F">
        <w:t>у</w:t>
      </w:r>
      <w:r w:rsidRPr="001E6C2F">
        <w:t>плениям приведен в нижеследующих таблицах.</w:t>
      </w:r>
      <w:r>
        <w:t xml:space="preserve"> </w:t>
      </w:r>
    </w:p>
    <w:p w:rsidR="00B15C37" w:rsidRDefault="00B15C37" w:rsidP="00B15C37">
      <w:pPr>
        <w:pStyle w:val="2"/>
        <w:spacing w:line="216" w:lineRule="auto"/>
      </w:pPr>
    </w:p>
    <w:p w:rsidR="00B15C37" w:rsidRDefault="00B15C37" w:rsidP="000022DC">
      <w:pPr>
        <w:spacing w:after="0" w:line="22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Особенности расчетов поступлений в районный бюджет </w:t>
      </w:r>
    </w:p>
    <w:p w:rsidR="00B15C37" w:rsidRDefault="00B15C37" w:rsidP="000022DC">
      <w:pPr>
        <w:spacing w:after="0" w:line="22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основным доходным источникам </w:t>
      </w:r>
    </w:p>
    <w:p w:rsidR="00B15C37" w:rsidRDefault="00B15C37" w:rsidP="000022DC">
      <w:pPr>
        <w:pStyle w:val="2"/>
        <w:spacing w:line="22" w:lineRule="atLeast"/>
        <w:jc w:val="center"/>
        <w:rPr>
          <w:b/>
          <w:szCs w:val="28"/>
        </w:rPr>
      </w:pPr>
    </w:p>
    <w:p w:rsidR="00B15C37" w:rsidRDefault="00B15C37" w:rsidP="000022DC">
      <w:pPr>
        <w:pStyle w:val="2"/>
        <w:spacing w:line="22" w:lineRule="atLeast"/>
        <w:jc w:val="center"/>
        <w:rPr>
          <w:b/>
          <w:iCs/>
          <w:szCs w:val="28"/>
        </w:rPr>
      </w:pPr>
      <w:r>
        <w:rPr>
          <w:b/>
          <w:szCs w:val="28"/>
        </w:rPr>
        <w:t>Налоговые доходы</w:t>
      </w:r>
      <w:r>
        <w:rPr>
          <w:b/>
          <w:iCs/>
          <w:szCs w:val="28"/>
        </w:rPr>
        <w:t xml:space="preserve"> </w:t>
      </w:r>
    </w:p>
    <w:p w:rsidR="00B15C37" w:rsidRDefault="00B15C37" w:rsidP="000022DC">
      <w:pPr>
        <w:pStyle w:val="2"/>
        <w:spacing w:line="22" w:lineRule="atLeast"/>
        <w:jc w:val="center"/>
        <w:rPr>
          <w:b/>
          <w:szCs w:val="28"/>
        </w:rPr>
      </w:pPr>
      <w:r>
        <w:rPr>
          <w:b/>
          <w:iCs/>
          <w:szCs w:val="28"/>
        </w:rPr>
        <w:t xml:space="preserve">бюджета </w:t>
      </w:r>
      <w:proofErr w:type="spellStart"/>
      <w:r>
        <w:rPr>
          <w:b/>
          <w:iCs/>
          <w:szCs w:val="28"/>
        </w:rPr>
        <w:t>Пучежского</w:t>
      </w:r>
      <w:proofErr w:type="spellEnd"/>
      <w:r>
        <w:rPr>
          <w:b/>
          <w:iCs/>
          <w:szCs w:val="28"/>
        </w:rPr>
        <w:t xml:space="preserve"> муниципального района</w:t>
      </w:r>
    </w:p>
    <w:p w:rsidR="00B15C37" w:rsidRPr="00DA51E5" w:rsidRDefault="00B15C37" w:rsidP="000022DC">
      <w:pPr>
        <w:pStyle w:val="2"/>
        <w:spacing w:line="22" w:lineRule="atLeast"/>
        <w:rPr>
          <w:i/>
        </w:rPr>
      </w:pPr>
      <w:r w:rsidRPr="00DA51E5">
        <w:t>Прогноз поступлений налоговых доходов на 2026 - 2028 годы, главным адм</w:t>
      </w:r>
      <w:r w:rsidRPr="00DA51E5">
        <w:t>и</w:t>
      </w:r>
      <w:r w:rsidRPr="00DA51E5">
        <w:t>нистратором которых является Управление Федеральной налоговой службы по Ив</w:t>
      </w:r>
      <w:r w:rsidRPr="00DA51E5">
        <w:t>а</w:t>
      </w:r>
      <w:r w:rsidRPr="00DA51E5">
        <w:t>новской области, составлен на основании информационного ресурса «Свод данных для отчетности единого налогового счета плательщика»</w:t>
      </w:r>
      <w:r>
        <w:t>,</w:t>
      </w:r>
      <w:r w:rsidRPr="00DA51E5">
        <w:t xml:space="preserve"> утвержденный приказом </w:t>
      </w:r>
      <w:r w:rsidRPr="00DA51E5">
        <w:lastRenderedPageBreak/>
        <w:t>Министерства финансов Российской Федерации и Федеральной налоговой службы от 30.06.2008 № 65Н.</w:t>
      </w:r>
    </w:p>
    <w:p w:rsidR="00B15C37" w:rsidRPr="00D4058B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структуре налоговых и неналоговых поступлений удельный вес налоговых доходов в 2026 году составит 85,0%.  Их поступление прогнозируется в  объеме 75 122,4 тыс. рублей, что </w:t>
      </w:r>
      <w:r w:rsidRPr="00D4058B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445,6</w:t>
      </w:r>
      <w:r w:rsidRPr="00D4058B">
        <w:rPr>
          <w:rFonts w:ascii="Times New Roman" w:hAnsi="Times New Roman"/>
          <w:sz w:val="28"/>
          <w:szCs w:val="28"/>
        </w:rPr>
        <w:t xml:space="preserve"> тыс. рублей больше  ожидаемого исполнения 2025 года, прирост планируется на уровне </w:t>
      </w:r>
      <w:r>
        <w:rPr>
          <w:rFonts w:ascii="Times New Roman" w:hAnsi="Times New Roman"/>
          <w:sz w:val="28"/>
          <w:szCs w:val="28"/>
        </w:rPr>
        <w:t>0,6</w:t>
      </w:r>
      <w:r w:rsidRPr="00D4058B">
        <w:rPr>
          <w:rFonts w:ascii="Times New Roman" w:hAnsi="Times New Roman"/>
          <w:sz w:val="28"/>
          <w:szCs w:val="28"/>
        </w:rPr>
        <w:t xml:space="preserve">%. </w:t>
      </w:r>
    </w:p>
    <w:p w:rsidR="00B15C37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6C2F">
        <w:rPr>
          <w:rFonts w:ascii="Times New Roman" w:hAnsi="Times New Roman"/>
          <w:sz w:val="28"/>
          <w:szCs w:val="28"/>
        </w:rPr>
        <w:t xml:space="preserve">При расчетах налоговых поступлений УФНС России по Ивановской области использовались показатели прогноза социально-экономического развития </w:t>
      </w:r>
      <w:proofErr w:type="spellStart"/>
      <w:r w:rsidRPr="001E6C2F">
        <w:rPr>
          <w:rFonts w:ascii="Times New Roman" w:hAnsi="Times New Roman"/>
          <w:sz w:val="28"/>
          <w:szCs w:val="28"/>
        </w:rPr>
        <w:t>Пучежск</w:t>
      </w:r>
      <w:r w:rsidRPr="001E6C2F">
        <w:rPr>
          <w:rFonts w:ascii="Times New Roman" w:hAnsi="Times New Roman"/>
          <w:sz w:val="28"/>
          <w:szCs w:val="28"/>
        </w:rPr>
        <w:t>о</w:t>
      </w:r>
      <w:r w:rsidRPr="001E6C2F">
        <w:rPr>
          <w:rFonts w:ascii="Times New Roman" w:hAnsi="Times New Roman"/>
          <w:sz w:val="28"/>
          <w:szCs w:val="28"/>
        </w:rPr>
        <w:t>го</w:t>
      </w:r>
      <w:proofErr w:type="spellEnd"/>
      <w:r w:rsidRPr="001E6C2F">
        <w:rPr>
          <w:rFonts w:ascii="Times New Roman" w:hAnsi="Times New Roman"/>
          <w:sz w:val="28"/>
          <w:szCs w:val="28"/>
        </w:rPr>
        <w:t xml:space="preserve"> муниципального района на 2026 год и  на плановый период  2027 и 2028 годов, показатели форм статистической  налоговой отчетности.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15C37" w:rsidRDefault="00B15C37" w:rsidP="000022DC">
      <w:pPr>
        <w:spacing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Динамика налоговых доходов районного бюджета представлена в нижесл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дующей таблице:   </w:t>
      </w:r>
    </w:p>
    <w:p w:rsidR="00B15C37" w:rsidRDefault="00B15C37" w:rsidP="00B15C37">
      <w:pPr>
        <w:spacing w:after="0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4"/>
          <w:szCs w:val="24"/>
        </w:rPr>
        <w:t>(тыс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уб.)</w:t>
      </w:r>
    </w:p>
    <w:tbl>
      <w:tblPr>
        <w:tblW w:w="105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1196"/>
        <w:gridCol w:w="1275"/>
        <w:gridCol w:w="1276"/>
        <w:gridCol w:w="1275"/>
        <w:gridCol w:w="1276"/>
      </w:tblGrid>
      <w:tr w:rsidR="00B15C37" w:rsidRPr="00620FDB" w:rsidTr="000022D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620FDB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0FDB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620FDB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20FDB">
              <w:rPr>
                <w:rFonts w:ascii="Times New Roman" w:hAnsi="Times New Roman"/>
                <w:b/>
              </w:rPr>
              <w:t>2024 год (отчет)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620FDB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20FDB">
              <w:rPr>
                <w:rFonts w:ascii="Times New Roman" w:hAnsi="Times New Roman"/>
                <w:b/>
              </w:rPr>
              <w:t>2025 год (оценка)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620FDB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20FDB">
              <w:rPr>
                <w:rFonts w:ascii="Times New Roman" w:hAnsi="Times New Roman"/>
                <w:b/>
              </w:rPr>
              <w:t>2026 год (проект)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620FDB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20FDB">
              <w:rPr>
                <w:rFonts w:ascii="Times New Roman" w:hAnsi="Times New Roman"/>
                <w:b/>
              </w:rPr>
              <w:t>2027 год (проект)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620FDB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20FDB">
              <w:rPr>
                <w:rFonts w:ascii="Times New Roman" w:hAnsi="Times New Roman"/>
                <w:b/>
              </w:rPr>
              <w:t>2028 год (проект)</w:t>
            </w:r>
          </w:p>
        </w:tc>
      </w:tr>
      <w:tr w:rsidR="00B15C37" w:rsidTr="000022D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Налоговые доходы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69 680,4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74 676,8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75 122,4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85 110,0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86 723,8</w:t>
            </w:r>
          </w:p>
        </w:tc>
      </w:tr>
      <w:tr w:rsidR="00B15C37" w:rsidTr="000022D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Темп роста к предыдущему году, %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101,9</w:t>
            </w:r>
          </w:p>
        </w:tc>
      </w:tr>
    </w:tbl>
    <w:p w:rsidR="00B15C37" w:rsidRDefault="00B15C37" w:rsidP="000022DC">
      <w:pPr>
        <w:pStyle w:val="2"/>
        <w:spacing w:line="264" w:lineRule="auto"/>
      </w:pPr>
    </w:p>
    <w:p w:rsidR="00B15C37" w:rsidRDefault="00B15C37" w:rsidP="000022DC">
      <w:pPr>
        <w:pStyle w:val="2"/>
        <w:spacing w:line="264" w:lineRule="auto"/>
      </w:pPr>
      <w:r>
        <w:t>Прогноз поступлений налоговых доходов в разрезе  налогов выглядит следу</w:t>
      </w:r>
      <w:r>
        <w:t>ю</w:t>
      </w:r>
      <w:r>
        <w:t>щим образом</w:t>
      </w:r>
      <w:r w:rsidR="002839B4">
        <w:t>:</w:t>
      </w:r>
      <w:r>
        <w:t xml:space="preserve">                                                                         </w:t>
      </w:r>
    </w:p>
    <w:p w:rsidR="00B15C37" w:rsidRDefault="00B15C37" w:rsidP="00B15C37">
      <w:pPr>
        <w:pStyle w:val="2"/>
        <w:spacing w:line="276" w:lineRule="auto"/>
        <w:jc w:val="right"/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>(тыс. руб.)</w:t>
      </w:r>
    </w:p>
    <w:tbl>
      <w:tblPr>
        <w:tblW w:w="10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4"/>
        <w:gridCol w:w="1347"/>
        <w:gridCol w:w="1560"/>
        <w:gridCol w:w="1277"/>
        <w:gridCol w:w="1418"/>
        <w:gridCol w:w="1419"/>
      </w:tblGrid>
      <w:tr w:rsidR="00B15C37" w:rsidTr="002839B4">
        <w:trPr>
          <w:trHeight w:val="810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620FDB" w:rsidRDefault="00B15C37" w:rsidP="000022DC">
            <w:pPr>
              <w:pStyle w:val="2"/>
              <w:ind w:firstLine="0"/>
              <w:jc w:val="center"/>
              <w:rPr>
                <w:b/>
                <w:szCs w:val="28"/>
              </w:rPr>
            </w:pPr>
            <w:r w:rsidRPr="00620FDB">
              <w:rPr>
                <w:b/>
                <w:szCs w:val="28"/>
              </w:rPr>
              <w:t>Наименование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 год</w:t>
            </w:r>
          </w:p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(оценка)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2026 год</w:t>
            </w:r>
          </w:p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(проект)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Отклон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 xml:space="preserve">ние 2026  </w:t>
            </w:r>
          </w:p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2027 </w:t>
            </w:r>
          </w:p>
          <w:p w:rsidR="00B15C37" w:rsidRDefault="00B15C37" w:rsidP="002839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(проект)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2028</w:t>
            </w:r>
          </w:p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(проект)</w:t>
            </w:r>
          </w:p>
        </w:tc>
      </w:tr>
      <w:tr w:rsidR="00B15C37" w:rsidTr="000022DC">
        <w:trPr>
          <w:trHeight w:val="155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47 795,0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49 200,0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1 405,0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51 705,0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52 300,0</w:t>
            </w:r>
          </w:p>
        </w:tc>
      </w:tr>
      <w:tr w:rsidR="00B15C37" w:rsidTr="000022DC">
        <w:trPr>
          <w:trHeight w:val="155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уплаты акцизов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16 581,5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17 642,4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1 060,9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24 875,0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25 643,8</w:t>
            </w:r>
          </w:p>
        </w:tc>
      </w:tr>
      <w:tr w:rsidR="00B15C37" w:rsidTr="000022DC">
        <w:trPr>
          <w:trHeight w:val="155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5 795,3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5 280,0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- 515,3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5 430,0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5 580,0</w:t>
            </w:r>
          </w:p>
        </w:tc>
      </w:tr>
      <w:tr w:rsidR="00B15C37" w:rsidTr="000022DC">
        <w:trPr>
          <w:trHeight w:val="155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4 505,0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3 000,0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- 1 505,0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3 100,0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3 200,0</w:t>
            </w:r>
          </w:p>
        </w:tc>
      </w:tr>
      <w:tr w:rsidR="00B15C37" w:rsidTr="000022DC">
        <w:trPr>
          <w:trHeight w:val="155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Всего: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74 676,8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75 122,4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445,6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85 110,0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86 723,8</w:t>
            </w:r>
          </w:p>
        </w:tc>
      </w:tr>
    </w:tbl>
    <w:p w:rsidR="00B15C37" w:rsidRDefault="00B15C37" w:rsidP="00B15C37">
      <w:pPr>
        <w:pStyle w:val="2"/>
        <w:spacing w:line="276" w:lineRule="auto"/>
        <w:jc w:val="center"/>
        <w:rPr>
          <w:b/>
          <w:iCs/>
          <w:color w:val="FF0000"/>
        </w:rPr>
      </w:pPr>
    </w:p>
    <w:p w:rsidR="00B15C37" w:rsidRDefault="00B15C37" w:rsidP="00B15C37">
      <w:pPr>
        <w:pStyle w:val="2"/>
        <w:spacing w:line="276" w:lineRule="auto"/>
        <w:jc w:val="center"/>
        <w:rPr>
          <w:b/>
          <w:iCs/>
        </w:rPr>
      </w:pPr>
      <w:r>
        <w:rPr>
          <w:b/>
          <w:iCs/>
        </w:rPr>
        <w:t>Налог на доходы физических лиц</w:t>
      </w:r>
    </w:p>
    <w:p w:rsidR="00B15C37" w:rsidRDefault="00B15C37" w:rsidP="000022DC">
      <w:pPr>
        <w:pStyle w:val="2"/>
        <w:spacing w:line="22" w:lineRule="atLeast"/>
      </w:pPr>
      <w:r>
        <w:t xml:space="preserve">Налог на доходы физических лиц в </w:t>
      </w:r>
      <w:r>
        <w:rPr>
          <w:szCs w:val="28"/>
        </w:rPr>
        <w:t xml:space="preserve">бюджет </w:t>
      </w:r>
      <w:proofErr w:type="spellStart"/>
      <w:r>
        <w:rPr>
          <w:szCs w:val="28"/>
        </w:rPr>
        <w:t>Пучежского</w:t>
      </w:r>
      <w:proofErr w:type="spellEnd"/>
      <w:r>
        <w:rPr>
          <w:szCs w:val="28"/>
        </w:rPr>
        <w:t xml:space="preserve"> муниципального ра</w:t>
      </w:r>
      <w:r>
        <w:rPr>
          <w:szCs w:val="28"/>
        </w:rPr>
        <w:t>й</w:t>
      </w:r>
      <w:r>
        <w:rPr>
          <w:szCs w:val="28"/>
        </w:rPr>
        <w:t>она</w:t>
      </w:r>
      <w:r>
        <w:t xml:space="preserve"> в 2026 году прогнозируется в сумме 49 200,0  тыс. руб., что составляет  65,5% налоговых поступлений;  на 2027 – 2028  в сумме 51 705,0 и 52 300,0 тыс. рублей, с</w:t>
      </w:r>
      <w:r>
        <w:t>о</w:t>
      </w:r>
      <w:r>
        <w:t>ответственно, в том числе:</w:t>
      </w:r>
    </w:p>
    <w:p w:rsidR="00B15C37" w:rsidRDefault="00B15C37" w:rsidP="000022DC">
      <w:pPr>
        <w:pStyle w:val="2"/>
        <w:spacing w:line="22" w:lineRule="atLeast"/>
      </w:pPr>
      <w:proofErr w:type="gramStart"/>
      <w:r>
        <w:t>-</w:t>
      </w:r>
      <w:r w:rsidRPr="00CC3CE9">
        <w:t xml:space="preserve">182 101 02010 01 0000 110 </w:t>
      </w:r>
      <w:r w:rsidRPr="00CC3CE9">
        <w:rPr>
          <w:szCs w:val="28"/>
          <w:shd w:val="clear" w:color="auto" w:fill="FFFFFF"/>
        </w:rPr>
        <w:t>Налог на доходы физических лиц с доходов, исто</w:t>
      </w:r>
      <w:r w:rsidRPr="00CC3CE9">
        <w:rPr>
          <w:szCs w:val="28"/>
          <w:shd w:val="clear" w:color="auto" w:fill="FFFFFF"/>
        </w:rPr>
        <w:t>ч</w:t>
      </w:r>
      <w:r w:rsidRPr="00CC3CE9">
        <w:rPr>
          <w:szCs w:val="28"/>
          <w:shd w:val="clear" w:color="auto" w:fill="FFFFFF"/>
        </w:rPr>
        <w:t>ником которых является налоговый агент, за исключением доходов, в отношении к</w:t>
      </w:r>
      <w:r w:rsidRPr="00CC3CE9">
        <w:rPr>
          <w:szCs w:val="28"/>
          <w:shd w:val="clear" w:color="auto" w:fill="FFFFFF"/>
        </w:rPr>
        <w:t>о</w:t>
      </w:r>
      <w:r w:rsidRPr="00CC3CE9">
        <w:rPr>
          <w:szCs w:val="28"/>
          <w:shd w:val="clear" w:color="auto" w:fill="FFFFFF"/>
        </w:rPr>
        <w:t>торых исчисление и уплата налога осуществляются в соответствии со </w:t>
      </w:r>
      <w:hyperlink r:id="rId8" w:anchor="/document/10900200/entry/227" w:history="1">
        <w:r w:rsidRPr="002839B4">
          <w:rPr>
            <w:rStyle w:val="a3"/>
            <w:color w:val="auto"/>
            <w:szCs w:val="28"/>
            <w:u w:val="none"/>
            <w:shd w:val="clear" w:color="auto" w:fill="FFFFFF"/>
          </w:rPr>
          <w:t>статьями 227</w:t>
        </w:r>
      </w:hyperlink>
      <w:r w:rsidRPr="002839B4">
        <w:rPr>
          <w:szCs w:val="28"/>
          <w:shd w:val="clear" w:color="auto" w:fill="FFFFFF"/>
        </w:rPr>
        <w:t>, </w:t>
      </w:r>
      <w:hyperlink r:id="rId9" w:anchor="/document/10900200/entry/22701" w:history="1">
        <w:r w:rsidRPr="002839B4">
          <w:rPr>
            <w:rStyle w:val="a3"/>
            <w:color w:val="auto"/>
            <w:szCs w:val="28"/>
            <w:u w:val="none"/>
            <w:shd w:val="clear" w:color="auto" w:fill="FFFFFF"/>
          </w:rPr>
          <w:t>227</w:t>
        </w:r>
        <w:r w:rsidRPr="002839B4">
          <w:rPr>
            <w:rStyle w:val="a3"/>
            <w:color w:val="auto"/>
            <w:szCs w:val="28"/>
            <w:u w:val="none"/>
            <w:shd w:val="clear" w:color="auto" w:fill="FFFFFF"/>
            <w:vertAlign w:val="superscript"/>
          </w:rPr>
          <w:t> 1</w:t>
        </w:r>
      </w:hyperlink>
      <w:r w:rsidRPr="002839B4">
        <w:rPr>
          <w:szCs w:val="28"/>
          <w:shd w:val="clear" w:color="auto" w:fill="FFFFFF"/>
        </w:rPr>
        <w:t> и </w:t>
      </w:r>
      <w:hyperlink r:id="rId10" w:anchor="/document/10900200/entry/228" w:history="1">
        <w:r w:rsidRPr="002839B4">
          <w:rPr>
            <w:rStyle w:val="a3"/>
            <w:color w:val="auto"/>
            <w:szCs w:val="28"/>
            <w:u w:val="none"/>
            <w:shd w:val="clear" w:color="auto" w:fill="FFFFFF"/>
          </w:rPr>
          <w:t>228</w:t>
        </w:r>
      </w:hyperlink>
      <w:r w:rsidRPr="002839B4">
        <w:rPr>
          <w:szCs w:val="28"/>
          <w:shd w:val="clear" w:color="auto" w:fill="FFFFFF"/>
        </w:rPr>
        <w:t> </w:t>
      </w:r>
      <w:r w:rsidRPr="00CC3CE9">
        <w:rPr>
          <w:szCs w:val="28"/>
          <w:shd w:val="clear" w:color="auto" w:fill="FFFFFF"/>
        </w:rPr>
        <w:t>Налогового кодекса Российской Федерации, а также доходов от д</w:t>
      </w:r>
      <w:r w:rsidRPr="00CC3CE9">
        <w:rPr>
          <w:szCs w:val="28"/>
          <w:shd w:val="clear" w:color="auto" w:fill="FFFFFF"/>
        </w:rPr>
        <w:t>о</w:t>
      </w:r>
      <w:r w:rsidRPr="00CC3CE9">
        <w:rPr>
          <w:szCs w:val="28"/>
          <w:shd w:val="clear" w:color="auto" w:fill="FFFFFF"/>
        </w:rPr>
        <w:t>левого участия в организации, полученных физическим лицом - налоговым резиде</w:t>
      </w:r>
      <w:r w:rsidRPr="00CC3CE9">
        <w:rPr>
          <w:szCs w:val="28"/>
          <w:shd w:val="clear" w:color="auto" w:fill="FFFFFF"/>
        </w:rPr>
        <w:t>н</w:t>
      </w:r>
      <w:r w:rsidRPr="00CC3CE9">
        <w:rPr>
          <w:szCs w:val="28"/>
          <w:shd w:val="clear" w:color="auto" w:fill="FFFFFF"/>
        </w:rPr>
        <w:t>том Российской Федерации в виде дивидендов</w:t>
      </w:r>
      <w:proofErr w:type="gramEnd"/>
      <w:r w:rsidRPr="00CC3CE9">
        <w:rPr>
          <w:szCs w:val="28"/>
          <w:shd w:val="clear" w:color="auto" w:fill="FFFFFF"/>
        </w:rPr>
        <w:t xml:space="preserve"> (</w:t>
      </w:r>
      <w:proofErr w:type="gramStart"/>
      <w:r w:rsidRPr="00CC3CE9">
        <w:rPr>
          <w:szCs w:val="28"/>
          <w:shd w:val="clear" w:color="auto" w:fill="FFFFFF"/>
        </w:rPr>
        <w:t>в части суммы налога, не прев</w:t>
      </w:r>
      <w:r w:rsidRPr="00CC3CE9">
        <w:rPr>
          <w:szCs w:val="28"/>
          <w:shd w:val="clear" w:color="auto" w:fill="FFFFFF"/>
        </w:rPr>
        <w:t>ы</w:t>
      </w:r>
      <w:r w:rsidRPr="00CC3CE9">
        <w:rPr>
          <w:szCs w:val="28"/>
          <w:shd w:val="clear" w:color="auto" w:fill="FFFFFF"/>
        </w:rPr>
        <w:t>шающей 650 тысяч рублей за налоговые периоды до 1 января 2025 года, а также в части суммы налога, не превышающей 312 тысяч рублей за налоговые периоды п</w:t>
      </w:r>
      <w:r w:rsidRPr="00CC3CE9">
        <w:rPr>
          <w:szCs w:val="28"/>
          <w:shd w:val="clear" w:color="auto" w:fill="FFFFFF"/>
        </w:rPr>
        <w:t>о</w:t>
      </w:r>
      <w:r w:rsidRPr="00CC3CE9">
        <w:rPr>
          <w:szCs w:val="28"/>
          <w:shd w:val="clear" w:color="auto" w:fill="FFFFFF"/>
        </w:rPr>
        <w:lastRenderedPageBreak/>
        <w:t>сле 1 января 2025 года), а также налог на доходы физических лиц в отношении дох</w:t>
      </w:r>
      <w:r w:rsidRPr="00CC3CE9">
        <w:rPr>
          <w:szCs w:val="28"/>
          <w:shd w:val="clear" w:color="auto" w:fill="FFFFFF"/>
        </w:rPr>
        <w:t>о</w:t>
      </w:r>
      <w:r w:rsidRPr="00CC3CE9">
        <w:rPr>
          <w:szCs w:val="28"/>
          <w:shd w:val="clear" w:color="auto" w:fill="FFFFFF"/>
        </w:rPr>
        <w:t>дов от долевого участия в организации, полученных физическим лицом, не явля</w:t>
      </w:r>
      <w:r w:rsidRPr="00CC3CE9">
        <w:rPr>
          <w:szCs w:val="28"/>
          <w:shd w:val="clear" w:color="auto" w:fill="FFFFFF"/>
        </w:rPr>
        <w:t>ю</w:t>
      </w:r>
      <w:r w:rsidRPr="00CC3CE9">
        <w:rPr>
          <w:szCs w:val="28"/>
          <w:shd w:val="clear" w:color="auto" w:fill="FFFFFF"/>
        </w:rPr>
        <w:t>щимся налоговым резидентом Российской Федерации</w:t>
      </w:r>
      <w:proofErr w:type="gramEnd"/>
      <w:r w:rsidRPr="00CC3CE9">
        <w:rPr>
          <w:szCs w:val="28"/>
          <w:shd w:val="clear" w:color="auto" w:fill="FFFFFF"/>
        </w:rPr>
        <w:t xml:space="preserve">, в виде дивидендов </w:t>
      </w:r>
      <w:r w:rsidRPr="00CC3CE9">
        <w:rPr>
          <w:szCs w:val="28"/>
        </w:rPr>
        <w:t xml:space="preserve">на 2026 год запланирован в сумме  </w:t>
      </w:r>
      <w:r>
        <w:rPr>
          <w:szCs w:val="28"/>
        </w:rPr>
        <w:t>47 520,0</w:t>
      </w:r>
      <w:r>
        <w:t xml:space="preserve"> тыс. рублей,  в 2027 – 49 900,0 тыс</w:t>
      </w:r>
      <w:proofErr w:type="gramStart"/>
      <w:r>
        <w:t>.р</w:t>
      </w:r>
      <w:proofErr w:type="gramEnd"/>
      <w:r>
        <w:t>ублей, 2028 – 50 400,0 тыс.рублей;</w:t>
      </w:r>
    </w:p>
    <w:p w:rsidR="00B15C37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- 182 101 02020 01 </w:t>
      </w:r>
      <w:r w:rsidRPr="00CC3CE9">
        <w:rPr>
          <w:rFonts w:ascii="Times New Roman" w:hAnsi="Times New Roman"/>
          <w:sz w:val="28"/>
          <w:szCs w:val="28"/>
        </w:rPr>
        <w:t xml:space="preserve">0000 110 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Налог на доходы физических лиц с доходов, пол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щихся частной практикой в соответствии со </w:t>
      </w:r>
      <w:hyperlink r:id="rId11" w:anchor="/document/10900200/entry/227" w:history="1">
        <w:r w:rsidRPr="002839B4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статьей 227</w:t>
        </w:r>
      </w:hyperlink>
      <w:r w:rsidRPr="00CC3CE9">
        <w:rPr>
          <w:rFonts w:ascii="Times New Roman" w:hAnsi="Times New Roman"/>
          <w:sz w:val="28"/>
          <w:szCs w:val="28"/>
          <w:shd w:val="clear" w:color="auto" w:fill="FFFFFF"/>
        </w:rPr>
        <w:t> Налогового кодекса Росси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ской Федерации (в части суммы налога, не превышающей 650 тысяч рублей за нал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говые периоды до</w:t>
      </w:r>
      <w:proofErr w:type="gramEnd"/>
      <w:r w:rsidRPr="00CC3CE9">
        <w:rPr>
          <w:rFonts w:ascii="Times New Roman" w:hAnsi="Times New Roman"/>
          <w:sz w:val="28"/>
          <w:szCs w:val="28"/>
          <w:shd w:val="clear" w:color="auto" w:fill="FFFFFF"/>
        </w:rPr>
        <w:t xml:space="preserve"> 1 января 2025 года, а также в части суммы налога, не превыша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щей 312 тысяч рублей за налоговые периоды после 1 января 2025 года)</w:t>
      </w:r>
      <w:r w:rsidRPr="00CC3CE9">
        <w:rPr>
          <w:rFonts w:ascii="Times New Roman" w:hAnsi="Times New Roman"/>
          <w:sz w:val="28"/>
          <w:szCs w:val="28"/>
        </w:rPr>
        <w:t xml:space="preserve">  на 2026 год  планируется</w:t>
      </w:r>
      <w:r>
        <w:rPr>
          <w:rFonts w:ascii="Times New Roman" w:hAnsi="Times New Roman"/>
          <w:sz w:val="28"/>
          <w:szCs w:val="28"/>
        </w:rPr>
        <w:t xml:space="preserve"> в сумме 130,0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 в 2027-2028  в сумме  135,0 и 140,0 тыс.рублей соответственно;</w:t>
      </w:r>
    </w:p>
    <w:p w:rsidR="00B15C37" w:rsidRPr="00CC3CE9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- 182 101 02030 01 0000 110 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Налог на доходы физических лиц с доходов, пол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ченных физическими лицами в соответствии со </w:t>
      </w:r>
      <w:hyperlink r:id="rId12" w:anchor="/document/10900200/entry/228" w:history="1">
        <w:r w:rsidRPr="002839B4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статьей 228</w:t>
        </w:r>
      </w:hyperlink>
      <w:r w:rsidRPr="002839B4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Налогового кодекса Ро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логовые периоды до 1 января 2025 года</w:t>
      </w:r>
      <w:proofErr w:type="gramEnd"/>
      <w:r w:rsidRPr="00CC3CE9">
        <w:rPr>
          <w:rFonts w:ascii="Times New Roman" w:hAnsi="Times New Roman"/>
          <w:sz w:val="28"/>
          <w:szCs w:val="28"/>
          <w:shd w:val="clear" w:color="auto" w:fill="FFFFFF"/>
        </w:rPr>
        <w:t>, а также в части суммы налога, не прев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 xml:space="preserve">шающей 312 тысяч рублей за налоговые периоды после 1 января 2025 года) </w:t>
      </w:r>
      <w:r w:rsidRPr="00CC3CE9">
        <w:rPr>
          <w:rFonts w:ascii="Times New Roman" w:hAnsi="Times New Roman"/>
          <w:sz w:val="28"/>
          <w:szCs w:val="28"/>
        </w:rPr>
        <w:t>на 2026 год запланирован  в сумме 600,0 тыс. рублей; в 2027-2028 в объеме 650,0 и 700,0 тыс</w:t>
      </w:r>
      <w:proofErr w:type="gramStart"/>
      <w:r w:rsidRPr="00CC3CE9">
        <w:rPr>
          <w:rFonts w:ascii="Times New Roman" w:hAnsi="Times New Roman"/>
          <w:sz w:val="28"/>
          <w:szCs w:val="28"/>
        </w:rPr>
        <w:t>.р</w:t>
      </w:r>
      <w:proofErr w:type="gramEnd"/>
      <w:r w:rsidRPr="00CC3CE9">
        <w:rPr>
          <w:rFonts w:ascii="Times New Roman" w:hAnsi="Times New Roman"/>
          <w:sz w:val="28"/>
          <w:szCs w:val="28"/>
        </w:rPr>
        <w:t>ублей соответственно;</w:t>
      </w:r>
    </w:p>
    <w:p w:rsidR="00B15C37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- 182 101 02040 01 0000 110 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Налог на доходы физических лиц в виде фиксир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ванных авансовых платежей с доходов, полученных физическими лицами, явля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 xml:space="preserve">щимися иностранными гражданами, осуществляющими трудовую деятельность </w:t>
      </w:r>
      <w:proofErr w:type="gramStart"/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proofErr w:type="gramEnd"/>
      <w:r w:rsidRPr="00CC3CE9">
        <w:rPr>
          <w:rFonts w:ascii="Times New Roman" w:hAnsi="Times New Roman"/>
          <w:sz w:val="28"/>
          <w:szCs w:val="28"/>
          <w:shd w:val="clear" w:color="auto" w:fill="FFFFFF"/>
        </w:rPr>
        <w:t xml:space="preserve"> найму на основании патента в соответствии со </w:t>
      </w:r>
      <w:hyperlink r:id="rId13" w:anchor="/document/10900200/entry/22701" w:history="1">
        <w:r w:rsidRPr="002839B4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статьей 227.1</w:t>
        </w:r>
      </w:hyperlink>
      <w:r w:rsidRPr="00CC3CE9">
        <w:rPr>
          <w:rFonts w:ascii="Times New Roman" w:hAnsi="Times New Roman"/>
          <w:sz w:val="28"/>
          <w:szCs w:val="28"/>
          <w:shd w:val="clear" w:color="auto" w:fill="FFFFFF"/>
        </w:rPr>
        <w:t xml:space="preserve"> Налогового кодекса Российской Федерации </w:t>
      </w:r>
      <w:r w:rsidRPr="00CC3CE9">
        <w:rPr>
          <w:rFonts w:ascii="Times New Roman" w:hAnsi="Times New Roman"/>
          <w:sz w:val="28"/>
          <w:szCs w:val="28"/>
        </w:rPr>
        <w:t>на 2026 год  запланировано</w:t>
      </w:r>
      <w:r>
        <w:rPr>
          <w:rFonts w:ascii="Times New Roman" w:hAnsi="Times New Roman"/>
          <w:sz w:val="28"/>
          <w:szCs w:val="28"/>
        </w:rPr>
        <w:t xml:space="preserve"> в сумме 450,0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 на 2027 – 470,0 тыс. рублей; 2028 – 500,0 тыс. рублей.</w:t>
      </w:r>
    </w:p>
    <w:p w:rsidR="00B15C37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-182 101 02130 01 0000 110 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Налог на доходы физических лиц в отношении д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ходов от долевого участия в организации, полученных физическим лицом - налог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C3CE9">
        <w:rPr>
          <w:rFonts w:ascii="Times New Roman" w:hAnsi="Times New Roman"/>
          <w:sz w:val="28"/>
          <w:szCs w:val="28"/>
          <w:shd w:val="clear" w:color="auto" w:fill="FFFFFF"/>
        </w:rPr>
        <w:t>риоды</w:t>
      </w:r>
      <w:proofErr w:type="gramEnd"/>
      <w:r w:rsidRPr="00CC3CE9">
        <w:rPr>
          <w:rFonts w:ascii="Times New Roman" w:hAnsi="Times New Roman"/>
          <w:sz w:val="28"/>
          <w:szCs w:val="28"/>
          <w:shd w:val="clear" w:color="auto" w:fill="FFFFFF"/>
        </w:rPr>
        <w:t xml:space="preserve"> после 1 января 2025 года)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C3CE9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2026 год запланировано 500,0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 xml:space="preserve">ублей, на </w:t>
      </w:r>
      <w:r w:rsidRPr="001E6C2F">
        <w:rPr>
          <w:rFonts w:ascii="Times New Roman" w:hAnsi="Times New Roman"/>
          <w:sz w:val="28"/>
          <w:szCs w:val="28"/>
        </w:rPr>
        <w:t>2028-2027</w:t>
      </w:r>
      <w:r>
        <w:rPr>
          <w:rFonts w:ascii="Times New Roman" w:hAnsi="Times New Roman"/>
          <w:sz w:val="28"/>
          <w:szCs w:val="28"/>
        </w:rPr>
        <w:t xml:space="preserve"> годы 550,0 и 560,0 тыс. рублей, соответственно.</w:t>
      </w:r>
    </w:p>
    <w:p w:rsidR="00B15C37" w:rsidRDefault="00B15C37" w:rsidP="000022DC">
      <w:pPr>
        <w:spacing w:after="0" w:line="22" w:lineRule="atLeast"/>
        <w:ind w:firstLine="709"/>
        <w:jc w:val="center"/>
        <w:rPr>
          <w:rFonts w:ascii="Times New Roman" w:hAnsi="Times New Roman"/>
          <w:b/>
          <w:iCs/>
          <w:sz w:val="28"/>
          <w:szCs w:val="28"/>
          <w:highlight w:val="yellow"/>
        </w:rPr>
      </w:pPr>
    </w:p>
    <w:p w:rsidR="00B15C37" w:rsidRDefault="00B15C37" w:rsidP="000022DC">
      <w:pPr>
        <w:spacing w:after="0" w:line="22" w:lineRule="atLeast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AD2984">
        <w:rPr>
          <w:rFonts w:ascii="Times New Roman" w:hAnsi="Times New Roman"/>
          <w:b/>
          <w:iCs/>
          <w:sz w:val="28"/>
          <w:szCs w:val="28"/>
        </w:rPr>
        <w:t>Акцизы</w:t>
      </w:r>
    </w:p>
    <w:p w:rsidR="00B15C37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Доля акцизов в структуре прогноза налоговых доходов бюджета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 2026 году прогнозируется на уровне 23,5% и составит в 2026 году 17 642,4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уб., из них:</w:t>
      </w:r>
    </w:p>
    <w:p w:rsidR="00B15C37" w:rsidRPr="001E6C2F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E6C2F">
        <w:rPr>
          <w:rFonts w:ascii="Times New Roman" w:hAnsi="Times New Roman"/>
          <w:sz w:val="28"/>
          <w:szCs w:val="28"/>
        </w:rPr>
        <w:t>- от уплаты на дизельное топливо, подлежащие распределению между субъе</w:t>
      </w:r>
      <w:r w:rsidRPr="001E6C2F">
        <w:rPr>
          <w:rFonts w:ascii="Times New Roman" w:hAnsi="Times New Roman"/>
          <w:sz w:val="28"/>
          <w:szCs w:val="28"/>
        </w:rPr>
        <w:t>к</w:t>
      </w:r>
      <w:r w:rsidRPr="001E6C2F">
        <w:rPr>
          <w:rFonts w:ascii="Times New Roman" w:hAnsi="Times New Roman"/>
          <w:sz w:val="28"/>
          <w:szCs w:val="28"/>
        </w:rPr>
        <w:t>тами Российской Федерации и местными бюджетами  - 9 231,7 тыс</w:t>
      </w:r>
      <w:proofErr w:type="gramStart"/>
      <w:r w:rsidRPr="001E6C2F">
        <w:rPr>
          <w:rFonts w:ascii="Times New Roman" w:hAnsi="Times New Roman"/>
          <w:sz w:val="28"/>
          <w:szCs w:val="28"/>
        </w:rPr>
        <w:t>.р</w:t>
      </w:r>
      <w:proofErr w:type="gramEnd"/>
      <w:r w:rsidRPr="001E6C2F">
        <w:rPr>
          <w:rFonts w:ascii="Times New Roman" w:hAnsi="Times New Roman"/>
          <w:sz w:val="28"/>
          <w:szCs w:val="28"/>
        </w:rPr>
        <w:t>уб.;</w:t>
      </w:r>
    </w:p>
    <w:p w:rsidR="00B15C37" w:rsidRPr="001E6C2F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E6C2F">
        <w:rPr>
          <w:rFonts w:ascii="Times New Roman" w:hAnsi="Times New Roman"/>
          <w:sz w:val="28"/>
          <w:szCs w:val="28"/>
        </w:rPr>
        <w:lastRenderedPageBreak/>
        <w:t>- от уплаты акцизов на моторные масла для дизельных и (или) карбюраторных (</w:t>
      </w:r>
      <w:proofErr w:type="spellStart"/>
      <w:r w:rsidRPr="001E6C2F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1E6C2F">
        <w:rPr>
          <w:rFonts w:ascii="Times New Roman" w:hAnsi="Times New Roman"/>
          <w:sz w:val="28"/>
          <w:szCs w:val="28"/>
        </w:rPr>
        <w:t>) двигателей  в сумме 45,1 тыс</w:t>
      </w:r>
      <w:proofErr w:type="gramStart"/>
      <w:r w:rsidRPr="001E6C2F">
        <w:rPr>
          <w:rFonts w:ascii="Times New Roman" w:hAnsi="Times New Roman"/>
          <w:sz w:val="28"/>
          <w:szCs w:val="28"/>
        </w:rPr>
        <w:t>.р</w:t>
      </w:r>
      <w:proofErr w:type="gramEnd"/>
      <w:r w:rsidRPr="001E6C2F">
        <w:rPr>
          <w:rFonts w:ascii="Times New Roman" w:hAnsi="Times New Roman"/>
          <w:sz w:val="28"/>
          <w:szCs w:val="28"/>
        </w:rPr>
        <w:t>уб.,</w:t>
      </w:r>
    </w:p>
    <w:p w:rsidR="00B15C37" w:rsidRPr="001E6C2F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E6C2F">
        <w:rPr>
          <w:rFonts w:ascii="Times New Roman" w:hAnsi="Times New Roman"/>
          <w:sz w:val="28"/>
          <w:szCs w:val="28"/>
        </w:rPr>
        <w:t>- доходы от уплаты акцизов на автомобильный бензин в сумме – 8 929,6 тыс</w:t>
      </w:r>
      <w:proofErr w:type="gramStart"/>
      <w:r w:rsidRPr="001E6C2F">
        <w:rPr>
          <w:rFonts w:ascii="Times New Roman" w:hAnsi="Times New Roman"/>
          <w:sz w:val="28"/>
          <w:szCs w:val="28"/>
        </w:rPr>
        <w:t>.р</w:t>
      </w:r>
      <w:proofErr w:type="gramEnd"/>
      <w:r w:rsidRPr="001E6C2F">
        <w:rPr>
          <w:rFonts w:ascii="Times New Roman" w:hAnsi="Times New Roman"/>
          <w:sz w:val="28"/>
          <w:szCs w:val="28"/>
        </w:rPr>
        <w:t>уб.,</w:t>
      </w:r>
    </w:p>
    <w:p w:rsidR="00B15C37" w:rsidRPr="001E6C2F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E6C2F">
        <w:rPr>
          <w:rFonts w:ascii="Times New Roman" w:hAnsi="Times New Roman"/>
          <w:sz w:val="28"/>
          <w:szCs w:val="28"/>
        </w:rPr>
        <w:t>- доходов от уплаты акцизов на прямогонный бензин – (-) -564,0 тыс</w:t>
      </w:r>
      <w:proofErr w:type="gramStart"/>
      <w:r w:rsidRPr="001E6C2F">
        <w:rPr>
          <w:rFonts w:ascii="Times New Roman" w:hAnsi="Times New Roman"/>
          <w:sz w:val="28"/>
          <w:szCs w:val="28"/>
        </w:rPr>
        <w:t>.р</w:t>
      </w:r>
      <w:proofErr w:type="gramEnd"/>
      <w:r w:rsidRPr="001E6C2F">
        <w:rPr>
          <w:rFonts w:ascii="Times New Roman" w:hAnsi="Times New Roman"/>
          <w:sz w:val="28"/>
          <w:szCs w:val="28"/>
        </w:rPr>
        <w:t>ублей.</w:t>
      </w:r>
    </w:p>
    <w:p w:rsidR="00B15C37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E6C2F">
        <w:rPr>
          <w:rFonts w:ascii="Times New Roman" w:hAnsi="Times New Roman"/>
          <w:sz w:val="28"/>
          <w:szCs w:val="28"/>
        </w:rPr>
        <w:t>На 2027 год поступление спрогнозировано в сумме - 24 875,0 тыс. рублей, на</w:t>
      </w:r>
      <w:r>
        <w:rPr>
          <w:rFonts w:ascii="Times New Roman" w:hAnsi="Times New Roman"/>
          <w:sz w:val="28"/>
          <w:szCs w:val="28"/>
        </w:rPr>
        <w:t xml:space="preserve"> 2028 год  – 25 643,8 тыс. рублей.</w:t>
      </w: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6"/>
        <w:gridCol w:w="1196"/>
        <w:gridCol w:w="1220"/>
        <w:gridCol w:w="1559"/>
        <w:gridCol w:w="1463"/>
        <w:gridCol w:w="1416"/>
      </w:tblGrid>
      <w:tr w:rsidR="00B15C37" w:rsidRPr="00F44016" w:rsidTr="002839B4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2839B4" w:rsidRDefault="00B15C37" w:rsidP="002839B4">
            <w:pPr>
              <w:spacing w:after="0"/>
              <w:ind w:firstLine="709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2839B4">
              <w:rPr>
                <w:rFonts w:ascii="Times New Roman" w:eastAsia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F44016">
              <w:rPr>
                <w:rFonts w:ascii="Times New Roman" w:eastAsia="Times New Roman" w:hAnsi="Times New Roman"/>
                <w:b/>
              </w:rPr>
              <w:t>2025 год (оценка)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F44016">
              <w:rPr>
                <w:rFonts w:ascii="Times New Roman" w:eastAsia="Times New Roman" w:hAnsi="Times New Roman"/>
                <w:b/>
              </w:rPr>
              <w:t>2026 год</w:t>
            </w:r>
          </w:p>
          <w:p w:rsidR="00B15C37" w:rsidRPr="00F44016" w:rsidRDefault="00B15C37" w:rsidP="000022DC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F44016">
              <w:rPr>
                <w:rFonts w:ascii="Times New Roman" w:eastAsia="Times New Roman" w:hAnsi="Times New Roman"/>
                <w:b/>
              </w:rPr>
              <w:t>(проект)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F44016" w:rsidRDefault="00B15C37" w:rsidP="002839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Отклонение 2026  к 2025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F44016">
              <w:rPr>
                <w:rFonts w:ascii="Times New Roman" w:eastAsia="Times New Roman" w:hAnsi="Times New Roman"/>
                <w:b/>
              </w:rPr>
              <w:t>2027 год (проект)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F44016">
              <w:rPr>
                <w:rFonts w:ascii="Times New Roman" w:eastAsia="Times New Roman" w:hAnsi="Times New Roman"/>
                <w:b/>
              </w:rPr>
              <w:t>2028 год           (проект)</w:t>
            </w:r>
          </w:p>
        </w:tc>
      </w:tr>
      <w:tr w:rsidR="00B15C37" w:rsidRPr="00F44016" w:rsidTr="000022DC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0D76BC" w:rsidRDefault="00B15C37" w:rsidP="000022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76BC">
              <w:rPr>
                <w:rFonts w:ascii="Times New Roman" w:eastAsia="Times New Roman" w:hAnsi="Times New Roman"/>
                <w:sz w:val="24"/>
                <w:szCs w:val="24"/>
              </w:rPr>
              <w:t>Доходы от уплаты акцизов на дизельное топливо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8 672,4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9 231,7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559,3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13 000,1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13 380,8</w:t>
            </w:r>
          </w:p>
        </w:tc>
      </w:tr>
      <w:tr w:rsidR="00B15C37" w:rsidRPr="00F44016" w:rsidTr="000022DC">
        <w:trPr>
          <w:trHeight w:val="821"/>
        </w:trPr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0D76BC" w:rsidRDefault="00B15C37" w:rsidP="000022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0D76BC">
              <w:rPr>
                <w:rFonts w:ascii="Times New Roman" w:eastAsia="Times New Roman" w:hAnsi="Times New Roman"/>
                <w:sz w:val="24"/>
                <w:szCs w:val="24"/>
              </w:rPr>
              <w:t>Доходы от уплаты акцизов на моторные масла для дизельных и или) карбюраторных (</w:t>
            </w:r>
            <w:proofErr w:type="spellStart"/>
            <w:r w:rsidRPr="000D76BC">
              <w:rPr>
                <w:rFonts w:ascii="Times New Roman" w:eastAsia="Times New Roman" w:hAnsi="Times New Roman"/>
                <w:sz w:val="24"/>
                <w:szCs w:val="24"/>
              </w:rPr>
              <w:t>инжекто</w:t>
            </w:r>
            <w:r w:rsidRPr="000D76BC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0D76BC">
              <w:rPr>
                <w:rFonts w:ascii="Times New Roman" w:eastAsia="Times New Roman" w:hAnsi="Times New Roman"/>
                <w:sz w:val="24"/>
                <w:szCs w:val="24"/>
              </w:rPr>
              <w:t>ных</w:t>
            </w:r>
            <w:proofErr w:type="spellEnd"/>
            <w:r w:rsidRPr="000D76BC">
              <w:rPr>
                <w:rFonts w:ascii="Times New Roman" w:eastAsia="Times New Roman" w:hAnsi="Times New Roman"/>
                <w:sz w:val="24"/>
                <w:szCs w:val="24"/>
              </w:rPr>
              <w:t>) двигателей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39,1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45,1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63,4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65,2</w:t>
            </w:r>
          </w:p>
        </w:tc>
      </w:tr>
      <w:tr w:rsidR="00B15C37" w:rsidRPr="00F44016" w:rsidTr="000022DC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0D76BC" w:rsidRDefault="00B15C37" w:rsidP="000022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76BC">
              <w:rPr>
                <w:rFonts w:ascii="Times New Roman" w:eastAsia="Times New Roman" w:hAnsi="Times New Roman"/>
                <w:sz w:val="24"/>
                <w:szCs w:val="24"/>
              </w:rPr>
              <w:t>Доходы от уплаты акцизов на автомобильный бензин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8 758,3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8 929,6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171,3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12 573,9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12 951,7</w:t>
            </w:r>
          </w:p>
        </w:tc>
      </w:tr>
      <w:tr w:rsidR="00B15C37" w:rsidRPr="00F44016" w:rsidTr="000022DC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0D76BC" w:rsidRDefault="00B15C37" w:rsidP="000022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D76BC">
              <w:rPr>
                <w:rFonts w:ascii="Times New Roman" w:eastAsia="Times New Roman" w:hAnsi="Times New Roman"/>
                <w:sz w:val="24"/>
                <w:szCs w:val="24"/>
              </w:rPr>
              <w:t xml:space="preserve">Доходы от уплаты акцизов на прямогонный бензин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-888,3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-564,0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324,3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-762,4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sz w:val="28"/>
                <w:szCs w:val="28"/>
              </w:rPr>
              <w:t>-753,9</w:t>
            </w:r>
          </w:p>
        </w:tc>
      </w:tr>
      <w:tr w:rsidR="00B15C37" w:rsidRPr="00F44016" w:rsidTr="000022DC"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b/>
                <w:sz w:val="28"/>
                <w:szCs w:val="28"/>
              </w:rPr>
              <w:t>16 581,5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b/>
                <w:sz w:val="28"/>
                <w:szCs w:val="28"/>
              </w:rPr>
              <w:t>17 642,4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F44016" w:rsidRDefault="00B15C37" w:rsidP="000022D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1 060,9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b/>
                <w:sz w:val="28"/>
                <w:szCs w:val="28"/>
              </w:rPr>
              <w:t>24 875,0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F44016" w:rsidRDefault="00B15C37" w:rsidP="000022D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44016">
              <w:rPr>
                <w:rFonts w:ascii="Times New Roman" w:eastAsia="Times New Roman" w:hAnsi="Times New Roman"/>
                <w:b/>
                <w:sz w:val="28"/>
                <w:szCs w:val="28"/>
              </w:rPr>
              <w:t>25 643,8</w:t>
            </w:r>
          </w:p>
        </w:tc>
      </w:tr>
    </w:tbl>
    <w:p w:rsidR="00B15C37" w:rsidRDefault="00B15C37" w:rsidP="00B15C37">
      <w:pPr>
        <w:pStyle w:val="2"/>
        <w:spacing w:line="276" w:lineRule="auto"/>
        <w:jc w:val="center"/>
        <w:rPr>
          <w:szCs w:val="28"/>
        </w:rPr>
      </w:pPr>
    </w:p>
    <w:p w:rsidR="00B15C37" w:rsidRDefault="00B15C37" w:rsidP="000022DC">
      <w:pPr>
        <w:pStyle w:val="2"/>
        <w:spacing w:line="264" w:lineRule="auto"/>
        <w:rPr>
          <w:b/>
          <w:iCs/>
        </w:rPr>
      </w:pPr>
      <w:r>
        <w:rPr>
          <w:szCs w:val="28"/>
        </w:rPr>
        <w:t>Прогноз поступлений представлен главным администратором доходов бюдж</w:t>
      </w:r>
      <w:r>
        <w:rPr>
          <w:szCs w:val="28"/>
        </w:rPr>
        <w:t>е</w:t>
      </w:r>
      <w:r>
        <w:rPr>
          <w:szCs w:val="28"/>
        </w:rPr>
        <w:t>та - Управлением Федеральной налоговой службы по Ивановской области.</w:t>
      </w:r>
    </w:p>
    <w:p w:rsidR="002839B4" w:rsidRDefault="002839B4" w:rsidP="000022DC">
      <w:pPr>
        <w:pStyle w:val="2"/>
        <w:spacing w:line="22" w:lineRule="atLeast"/>
        <w:jc w:val="center"/>
        <w:rPr>
          <w:b/>
          <w:iCs/>
        </w:rPr>
      </w:pPr>
    </w:p>
    <w:p w:rsidR="00B15C37" w:rsidRDefault="00B15C37" w:rsidP="000022DC">
      <w:pPr>
        <w:pStyle w:val="2"/>
        <w:spacing w:line="22" w:lineRule="atLeast"/>
        <w:jc w:val="center"/>
        <w:rPr>
          <w:b/>
          <w:iCs/>
        </w:rPr>
      </w:pPr>
      <w:r>
        <w:rPr>
          <w:b/>
          <w:iCs/>
        </w:rPr>
        <w:t>Налог на совокупный доход</w:t>
      </w:r>
    </w:p>
    <w:p w:rsidR="00B15C37" w:rsidRDefault="00B15C37" w:rsidP="000022DC">
      <w:pPr>
        <w:pStyle w:val="2"/>
        <w:spacing w:line="22" w:lineRule="atLeast"/>
      </w:pPr>
      <w:r>
        <w:t>Объем поступлений налога на совокупный доход  в 2026 году составит  5 280,0 тыс. рублей с удельным весом в прогнозируемой структуре налоговых доходов на уровне 7,0 % и спрогнозирован на уровне ожидаемого поступления 2025 года.</w:t>
      </w:r>
      <w:r w:rsidRPr="00BC3D75">
        <w:t xml:space="preserve"> </w:t>
      </w:r>
      <w:r>
        <w:t>На 2027 – 2028 годы  планируется поступление 5 430,0 и 5 580,0 тыс. рублей соответс</w:t>
      </w:r>
      <w:r>
        <w:t>т</w:t>
      </w:r>
      <w:r>
        <w:t xml:space="preserve">венно. </w:t>
      </w:r>
      <w:r w:rsidRPr="00AD2984">
        <w:t>Главный администратор доходов бюджета</w:t>
      </w:r>
      <w:r>
        <w:t xml:space="preserve"> </w:t>
      </w:r>
      <w:r>
        <w:rPr>
          <w:szCs w:val="28"/>
        </w:rPr>
        <w:t>Управлением Федеральной налог</w:t>
      </w:r>
      <w:r>
        <w:rPr>
          <w:szCs w:val="28"/>
        </w:rPr>
        <w:t>о</w:t>
      </w:r>
      <w:r>
        <w:rPr>
          <w:szCs w:val="28"/>
        </w:rPr>
        <w:t>вой службы по Ивановской области.</w:t>
      </w:r>
    </w:p>
    <w:p w:rsidR="00B15C37" w:rsidRDefault="00B15C37" w:rsidP="000022DC">
      <w:pPr>
        <w:pStyle w:val="2"/>
        <w:spacing w:line="22" w:lineRule="atLeast"/>
      </w:pPr>
      <w:r>
        <w:t>В том числе:</w:t>
      </w:r>
    </w:p>
    <w:p w:rsidR="00B15C37" w:rsidRDefault="00B15C37" w:rsidP="000022DC">
      <w:pPr>
        <w:pStyle w:val="2"/>
        <w:spacing w:line="22" w:lineRule="atLeast"/>
      </w:pPr>
      <w:r>
        <w:t>- прогноз поступлений налога, взимаемого в связи с  применением  упроще</w:t>
      </w:r>
      <w:r>
        <w:t>н</w:t>
      </w:r>
      <w:r>
        <w:t>ной системы налогообложения, в районный бюджет в 2026 году составит 4 200,0 тыс. рублей, в 2027-2028 годах  4 300,0 тыс. рублей и 4 400,0 тыс. рублей соответственно;</w:t>
      </w:r>
    </w:p>
    <w:p w:rsidR="00B15C37" w:rsidRDefault="00B15C37" w:rsidP="000022DC">
      <w:pPr>
        <w:pStyle w:val="2"/>
        <w:spacing w:line="22" w:lineRule="atLeast"/>
      </w:pPr>
      <w:r>
        <w:t>- поступление  единого сельскохозяйственного налога в 2026 году запланир</w:t>
      </w:r>
      <w:r>
        <w:t>о</w:t>
      </w:r>
      <w:r>
        <w:t>вано в сумме  80,0 тыс. рублей;  на 2027-2028 годы по  80,0 тыс. рублей и соответс</w:t>
      </w:r>
      <w:r>
        <w:t>т</w:t>
      </w:r>
      <w:r>
        <w:t>венно;</w:t>
      </w:r>
    </w:p>
    <w:p w:rsidR="00B15C37" w:rsidRDefault="00B15C37" w:rsidP="000022DC">
      <w:pPr>
        <w:pStyle w:val="2"/>
        <w:spacing w:line="22" w:lineRule="atLeast"/>
      </w:pPr>
      <w:r>
        <w:t>- налог, взимаемый в связи с применением патентной системы налогооблож</w:t>
      </w:r>
      <w:r>
        <w:t>е</w:t>
      </w:r>
      <w:r>
        <w:t>ния, зачисляемый в бюджеты муниципальных районов, запланирован на 2026 год в сумме 1 000,0 тыс</w:t>
      </w:r>
      <w:proofErr w:type="gramStart"/>
      <w:r>
        <w:t>.р</w:t>
      </w:r>
      <w:proofErr w:type="gramEnd"/>
      <w:r>
        <w:t>ублей; на 2027-2028 годы  – 1 050,0 и 1 100,0 тыс.рублей соотве</w:t>
      </w:r>
      <w:r>
        <w:t>т</w:t>
      </w:r>
      <w:r>
        <w:t>ственно.</w:t>
      </w:r>
    </w:p>
    <w:p w:rsidR="000022DC" w:rsidRDefault="000022DC" w:rsidP="000022DC">
      <w:pPr>
        <w:spacing w:after="0" w:line="22" w:lineRule="atLeast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B15C37" w:rsidRDefault="00B15C37" w:rsidP="000022DC">
      <w:pPr>
        <w:spacing w:after="0" w:line="22" w:lineRule="atLeast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Государственная пошлина</w:t>
      </w:r>
    </w:p>
    <w:p w:rsidR="00B15C37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Главным администратором доходов бюджета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 от поступлений государственной пошлины является Управление Федерал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 налоговой службы по Ивановской области.</w:t>
      </w:r>
    </w:p>
    <w:p w:rsidR="00B15C37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Прогноз поступлений государственной пошлины по делам, рассматриваемым в судах общей юрисдикции, мировыми судьями (за исключением Верховного Суда Российской Федерации) на 2026 год составит 3 000,0 тыс. рублей,  </w:t>
      </w:r>
      <w:r w:rsidRPr="00091929">
        <w:rPr>
          <w:rFonts w:ascii="Times New Roman" w:hAnsi="Times New Roman"/>
          <w:sz w:val="28"/>
          <w:szCs w:val="28"/>
        </w:rPr>
        <w:t>в 2027-2028</w:t>
      </w:r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ставит  3 100,0 тыс. рублей  и 3 200,0 тыс. рублей соответственно. </w:t>
      </w:r>
    </w:p>
    <w:p w:rsidR="00B15C37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структуре налоговых поступлений удельный вес данного вида дохода в 2026 году составит 8,0%.  </w:t>
      </w:r>
    </w:p>
    <w:p w:rsidR="000022DC" w:rsidRDefault="000022DC" w:rsidP="000022DC">
      <w:pPr>
        <w:spacing w:after="0" w:line="22" w:lineRule="atLeast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B15C37" w:rsidRDefault="00B15C37" w:rsidP="000022DC">
      <w:pPr>
        <w:spacing w:after="0" w:line="22" w:lineRule="atLeast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Неналоговые доходы </w:t>
      </w:r>
    </w:p>
    <w:p w:rsidR="00B15C37" w:rsidRDefault="00B15C37" w:rsidP="000022DC">
      <w:pPr>
        <w:spacing w:after="0" w:line="22" w:lineRule="atLeast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/>
          <w:b/>
          <w:iCs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b/>
          <w:iCs/>
          <w:sz w:val="28"/>
          <w:szCs w:val="28"/>
        </w:rPr>
        <w:t xml:space="preserve"> муниципального района</w:t>
      </w:r>
    </w:p>
    <w:p w:rsidR="00B15C37" w:rsidRDefault="00B15C37" w:rsidP="000022DC">
      <w:pPr>
        <w:spacing w:after="0" w:line="22" w:lineRule="atLeast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B15C37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Поступление неналоговых доходов бюджета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 2026 году прогнозируется в сумме 13 216,8 тыс. руб., что составляет 15% в  структуре  налоговых и неналоговых доходов бюджета. </w:t>
      </w:r>
    </w:p>
    <w:p w:rsidR="00B15C37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Поступления в 2027 - 2028 годах спрогнозированы в объеме  13 214,2 и 13 229,2 тыс. рублей соответственно.</w:t>
      </w:r>
    </w:p>
    <w:p w:rsidR="00B15C37" w:rsidRPr="004B0995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B0995">
        <w:rPr>
          <w:rFonts w:ascii="Times New Roman" w:hAnsi="Times New Roman"/>
          <w:sz w:val="28"/>
          <w:szCs w:val="28"/>
        </w:rPr>
        <w:t xml:space="preserve">К оценке </w:t>
      </w:r>
      <w:r>
        <w:rPr>
          <w:rFonts w:ascii="Times New Roman" w:hAnsi="Times New Roman"/>
          <w:sz w:val="28"/>
          <w:szCs w:val="28"/>
        </w:rPr>
        <w:t xml:space="preserve">исполнения районного бюджета  в </w:t>
      </w:r>
      <w:r w:rsidRPr="004B0995">
        <w:rPr>
          <w:rFonts w:ascii="Times New Roman" w:hAnsi="Times New Roman"/>
          <w:sz w:val="28"/>
          <w:szCs w:val="28"/>
        </w:rPr>
        <w:t>2025 год</w:t>
      </w:r>
      <w:r>
        <w:rPr>
          <w:rFonts w:ascii="Times New Roman" w:hAnsi="Times New Roman"/>
          <w:sz w:val="28"/>
          <w:szCs w:val="28"/>
        </w:rPr>
        <w:t>у</w:t>
      </w:r>
      <w:r w:rsidRPr="004B0995">
        <w:rPr>
          <w:rFonts w:ascii="Times New Roman" w:hAnsi="Times New Roman"/>
          <w:sz w:val="28"/>
          <w:szCs w:val="28"/>
        </w:rPr>
        <w:t xml:space="preserve"> объем неналоговых и</w:t>
      </w:r>
      <w:r w:rsidRPr="004B0995">
        <w:rPr>
          <w:rFonts w:ascii="Times New Roman" w:hAnsi="Times New Roman"/>
          <w:sz w:val="28"/>
          <w:szCs w:val="28"/>
        </w:rPr>
        <w:t>с</w:t>
      </w:r>
      <w:r w:rsidRPr="004B0995">
        <w:rPr>
          <w:rFonts w:ascii="Times New Roman" w:hAnsi="Times New Roman"/>
          <w:sz w:val="28"/>
          <w:szCs w:val="28"/>
        </w:rPr>
        <w:t xml:space="preserve">точников 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4B0995">
        <w:rPr>
          <w:rFonts w:ascii="Times New Roman" w:hAnsi="Times New Roman"/>
          <w:sz w:val="28"/>
          <w:szCs w:val="28"/>
        </w:rPr>
        <w:t xml:space="preserve">2026 </w:t>
      </w:r>
      <w:r>
        <w:rPr>
          <w:rFonts w:ascii="Times New Roman" w:hAnsi="Times New Roman"/>
          <w:sz w:val="28"/>
          <w:szCs w:val="28"/>
        </w:rPr>
        <w:t xml:space="preserve">год </w:t>
      </w:r>
      <w:r w:rsidRPr="004B0995">
        <w:rPr>
          <w:rFonts w:ascii="Times New Roman" w:hAnsi="Times New Roman"/>
          <w:sz w:val="28"/>
          <w:szCs w:val="28"/>
        </w:rPr>
        <w:t>прогнозируется с</w:t>
      </w:r>
      <w:r>
        <w:rPr>
          <w:rFonts w:ascii="Times New Roman" w:hAnsi="Times New Roman"/>
          <w:sz w:val="28"/>
          <w:szCs w:val="28"/>
        </w:rPr>
        <w:t>о снижением в целом н</w:t>
      </w:r>
      <w:r w:rsidRPr="004B0995">
        <w:rPr>
          <w:rFonts w:ascii="Times New Roman" w:hAnsi="Times New Roman"/>
          <w:sz w:val="28"/>
          <w:szCs w:val="28"/>
        </w:rPr>
        <w:t>а 560,5 тыс. руб. за счет уменьшения доходов от продажи материальных и нематериальных активов</w:t>
      </w:r>
      <w:r>
        <w:rPr>
          <w:rFonts w:ascii="Times New Roman" w:hAnsi="Times New Roman"/>
          <w:sz w:val="28"/>
          <w:szCs w:val="28"/>
        </w:rPr>
        <w:t>, а также доходов от использования имущества</w:t>
      </w:r>
      <w:r w:rsidRPr="004B0995">
        <w:rPr>
          <w:rFonts w:ascii="Times New Roman" w:hAnsi="Times New Roman"/>
          <w:sz w:val="28"/>
          <w:szCs w:val="28"/>
        </w:rPr>
        <w:t xml:space="preserve">. </w:t>
      </w:r>
    </w:p>
    <w:p w:rsidR="00B15C37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Прогноз поступлений неналоговых доходов бюджета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пального района представлен главными администраторами  доходов бюджета, осн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ванные на методике прогнозирования поступлений.</w:t>
      </w:r>
    </w:p>
    <w:p w:rsidR="00B15C37" w:rsidRDefault="00B15C37" w:rsidP="000022DC">
      <w:pPr>
        <w:spacing w:after="0" w:line="22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Динамика неналоговых доходов районного бюджета представлена в нижесл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дующей таблице:</w:t>
      </w:r>
    </w:p>
    <w:p w:rsidR="00B15C37" w:rsidRDefault="00B15C37" w:rsidP="00B15C37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(тыс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уб.)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1417"/>
        <w:gridCol w:w="1559"/>
        <w:gridCol w:w="1276"/>
        <w:gridCol w:w="1418"/>
        <w:gridCol w:w="1417"/>
      </w:tblGrid>
      <w:tr w:rsidR="00B15C37" w:rsidTr="000022D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42331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3314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42331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314">
              <w:rPr>
                <w:rFonts w:ascii="Times New Roman" w:hAnsi="Times New Roman"/>
                <w:b/>
                <w:sz w:val="24"/>
                <w:szCs w:val="24"/>
              </w:rPr>
              <w:t>2024 год (отчет)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42331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314">
              <w:rPr>
                <w:rFonts w:ascii="Times New Roman" w:hAnsi="Times New Roman"/>
                <w:b/>
                <w:sz w:val="24"/>
                <w:szCs w:val="24"/>
              </w:rPr>
              <w:t>2025 год (оценка)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42331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314">
              <w:rPr>
                <w:rFonts w:ascii="Times New Roman" w:hAnsi="Times New Roman"/>
                <w:b/>
                <w:sz w:val="24"/>
                <w:szCs w:val="24"/>
              </w:rPr>
              <w:t>2026 год (проект)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42331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314">
              <w:rPr>
                <w:rFonts w:ascii="Times New Roman" w:hAnsi="Times New Roman"/>
                <w:b/>
                <w:sz w:val="24"/>
                <w:szCs w:val="24"/>
              </w:rPr>
              <w:t xml:space="preserve">2027 год (проект)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423314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314">
              <w:rPr>
                <w:rFonts w:ascii="Times New Roman" w:hAnsi="Times New Roman"/>
                <w:b/>
                <w:sz w:val="24"/>
                <w:szCs w:val="24"/>
              </w:rPr>
              <w:t>2028 год (проект)</w:t>
            </w:r>
          </w:p>
        </w:tc>
      </w:tr>
      <w:tr w:rsidR="00B15C37" w:rsidTr="000022D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13 723,2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13 777,3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13 216,8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13 214,2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13 229,2</w:t>
            </w:r>
          </w:p>
        </w:tc>
      </w:tr>
      <w:tr w:rsidR="00B15C37" w:rsidTr="000022D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tabs>
                <w:tab w:val="right" w:pos="2478"/>
              </w:tabs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Темп роста </w:t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B15C37" w:rsidRDefault="00B15C37" w:rsidP="000022DC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 предыдущему году,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100,1</w:t>
            </w:r>
          </w:p>
        </w:tc>
      </w:tr>
    </w:tbl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 поступлений неналоговых доходов по подгруппам  доходов выглядит следующим образом</w:t>
      </w:r>
      <w:r w:rsidR="002839B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15C37" w:rsidRPr="000022DC" w:rsidRDefault="00B15C37" w:rsidP="00B15C37">
      <w:pPr>
        <w:spacing w:after="0" w:line="240" w:lineRule="auto"/>
        <w:ind w:left="-357"/>
        <w:jc w:val="right"/>
        <w:rPr>
          <w:rFonts w:ascii="Times New Roman" w:hAnsi="Times New Roman"/>
          <w:sz w:val="24"/>
          <w:szCs w:val="24"/>
        </w:rPr>
      </w:pPr>
      <w:r w:rsidRPr="000022DC">
        <w:rPr>
          <w:rFonts w:ascii="Times New Roman" w:hAnsi="Times New Roman"/>
          <w:sz w:val="24"/>
          <w:szCs w:val="24"/>
        </w:rPr>
        <w:t xml:space="preserve"> (тыс. руб.)</w:t>
      </w:r>
    </w:p>
    <w:tbl>
      <w:tblPr>
        <w:tblpPr w:leftFromText="180" w:rightFromText="180" w:vertAnchor="text" w:horzAnchor="margin" w:tblpXSpec="center" w:tblpY="98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1"/>
        <w:gridCol w:w="1339"/>
        <w:gridCol w:w="1559"/>
        <w:gridCol w:w="1276"/>
        <w:gridCol w:w="1417"/>
        <w:gridCol w:w="1418"/>
      </w:tblGrid>
      <w:tr w:rsidR="00B15C37" w:rsidTr="000022D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pStyle w:val="2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 год</w:t>
            </w:r>
          </w:p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(оценка)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2026</w:t>
            </w:r>
            <w:r>
              <w:rPr>
                <w:rFonts w:ascii="Times New Roman" w:hAnsi="Times New Roman"/>
                <w:b/>
              </w:rPr>
              <w:t xml:space="preserve"> год (проект)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Отклон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ние  2026 к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(проект)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 (проект)</w:t>
            </w:r>
          </w:p>
        </w:tc>
      </w:tr>
      <w:tr w:rsidR="00B15C37" w:rsidTr="000022D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423314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14">
              <w:rPr>
                <w:rFonts w:ascii="Times New Roman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4233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23314">
              <w:rPr>
                <w:rFonts w:ascii="Times New Roman" w:hAnsi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-300,3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1 058,5</w:t>
            </w:r>
          </w:p>
        </w:tc>
      </w:tr>
      <w:tr w:rsidR="00B15C37" w:rsidTr="000022D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423314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14">
              <w:rPr>
                <w:rFonts w:ascii="Times New Roman" w:hAnsi="Times New Roman"/>
                <w:sz w:val="24"/>
                <w:szCs w:val="24"/>
              </w:rPr>
              <w:t>Платежи за пользование пр</w:t>
            </w:r>
            <w:r w:rsidRPr="004233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23314">
              <w:rPr>
                <w:rFonts w:ascii="Times New Roman" w:hAnsi="Times New Roman"/>
                <w:sz w:val="24"/>
                <w:szCs w:val="24"/>
              </w:rPr>
              <w:t>родными ресурсами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B15C37" w:rsidTr="000022D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423314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14">
              <w:rPr>
                <w:rFonts w:ascii="Times New Roman" w:hAnsi="Times New Roman"/>
                <w:sz w:val="24"/>
                <w:szCs w:val="24"/>
              </w:rP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8 451,5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3 336,5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11 788,0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11 788,0</w:t>
            </w:r>
          </w:p>
        </w:tc>
      </w:tr>
      <w:tr w:rsidR="00B15C37" w:rsidTr="000022D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423314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14">
              <w:rPr>
                <w:rFonts w:ascii="Times New Roman" w:hAnsi="Times New Roman"/>
                <w:sz w:val="24"/>
                <w:szCs w:val="24"/>
              </w:rPr>
              <w:t>Доходы от продажи матер</w:t>
            </w:r>
            <w:r w:rsidRPr="00423314">
              <w:rPr>
                <w:rFonts w:ascii="Times New Roman" w:hAnsi="Times New Roman"/>
                <w:sz w:val="24"/>
                <w:szCs w:val="24"/>
              </w:rPr>
              <w:t>и</w:t>
            </w:r>
            <w:r w:rsidRPr="00423314">
              <w:rPr>
                <w:rFonts w:ascii="Times New Roman" w:hAnsi="Times New Roman"/>
                <w:sz w:val="24"/>
                <w:szCs w:val="24"/>
              </w:rPr>
              <w:t>альных и нематериальных а</w:t>
            </w:r>
            <w:r w:rsidRPr="00423314">
              <w:rPr>
                <w:rFonts w:ascii="Times New Roman" w:hAnsi="Times New Roman"/>
                <w:sz w:val="24"/>
                <w:szCs w:val="24"/>
              </w:rPr>
              <w:t>к</w:t>
            </w:r>
            <w:r w:rsidRPr="00423314">
              <w:rPr>
                <w:rFonts w:ascii="Times New Roman" w:hAnsi="Times New Roman"/>
                <w:sz w:val="24"/>
                <w:szCs w:val="24"/>
              </w:rPr>
              <w:t xml:space="preserve">тивов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3 738,6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-3 563,6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175,0</w:t>
            </w:r>
          </w:p>
        </w:tc>
      </w:tr>
      <w:tr w:rsidR="00B15C37" w:rsidTr="000022D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423314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14">
              <w:rPr>
                <w:rFonts w:ascii="Times New Roman" w:hAnsi="Times New Roman"/>
                <w:sz w:val="24"/>
                <w:szCs w:val="24"/>
              </w:rPr>
              <w:t>Штрафы, санкции, возмещ</w:t>
            </w:r>
            <w:r w:rsidRPr="00423314">
              <w:rPr>
                <w:rFonts w:ascii="Times New Roman" w:hAnsi="Times New Roman"/>
                <w:sz w:val="24"/>
                <w:szCs w:val="24"/>
              </w:rPr>
              <w:t>е</w:t>
            </w:r>
            <w:r w:rsidRPr="00423314">
              <w:rPr>
                <w:rFonts w:ascii="Times New Roman" w:hAnsi="Times New Roman"/>
                <w:sz w:val="24"/>
                <w:szCs w:val="24"/>
              </w:rPr>
              <w:t>ние ущерба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207,7</w:t>
            </w:r>
          </w:p>
        </w:tc>
      </w:tr>
      <w:tr w:rsidR="00B15C37" w:rsidTr="000022D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Default="00B15C37" w:rsidP="000022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13 777,3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13 216,8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-560,5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13 214,2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13 229,2</w:t>
            </w:r>
          </w:p>
        </w:tc>
      </w:tr>
    </w:tbl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5C37" w:rsidRPr="00633F08" w:rsidRDefault="00B15C37" w:rsidP="00B15C37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3F08">
        <w:rPr>
          <w:rFonts w:ascii="Times New Roman" w:hAnsi="Times New Roman"/>
          <w:b/>
          <w:sz w:val="28"/>
          <w:szCs w:val="28"/>
        </w:rPr>
        <w:t xml:space="preserve">Структура  неналоговых доходов бюджета </w:t>
      </w:r>
    </w:p>
    <w:p w:rsidR="00B15C37" w:rsidRPr="00633F08" w:rsidRDefault="00B15C37" w:rsidP="00B15C37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633F08">
        <w:rPr>
          <w:rFonts w:ascii="Times New Roman" w:hAnsi="Times New Roman"/>
          <w:b/>
          <w:sz w:val="28"/>
          <w:szCs w:val="28"/>
        </w:rPr>
        <w:t>Пучежского</w:t>
      </w:r>
      <w:proofErr w:type="spellEnd"/>
      <w:r w:rsidRPr="00633F08">
        <w:rPr>
          <w:rFonts w:ascii="Times New Roman" w:hAnsi="Times New Roman"/>
          <w:b/>
          <w:sz w:val="28"/>
          <w:szCs w:val="28"/>
        </w:rPr>
        <w:t xml:space="preserve"> муниципального района по удельному весу на 2026 год</w:t>
      </w: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Доходы от использования имущества, находящегося в государственной и муниципальной собственности – 7,9%;</w:t>
      </w: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Доходы от оказания платных услуг казенными учреждениями – 89,2%;</w:t>
      </w: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Доходы от продажи материальных и нематериальных активов – 1,3%; </w:t>
      </w:r>
    </w:p>
    <w:p w:rsidR="000022DC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4.Штрафы, санкции, возмещение ущерба  - 1,6 %. </w:t>
      </w: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15C37" w:rsidRDefault="00B15C37" w:rsidP="00B15C37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Доходы от использования имущества, находящегося</w:t>
      </w:r>
    </w:p>
    <w:p w:rsidR="00B15C37" w:rsidRDefault="00B15C37" w:rsidP="00B15C37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в собственности </w:t>
      </w:r>
      <w:proofErr w:type="spellStart"/>
      <w:r>
        <w:rPr>
          <w:rFonts w:ascii="Times New Roman" w:hAnsi="Times New Roman"/>
          <w:b/>
          <w:iCs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b/>
          <w:iCs/>
          <w:sz w:val="28"/>
          <w:szCs w:val="28"/>
        </w:rPr>
        <w:t xml:space="preserve"> муниципального района</w:t>
      </w:r>
    </w:p>
    <w:p w:rsidR="00B15C37" w:rsidRDefault="00B15C37" w:rsidP="00B15C37">
      <w:pPr>
        <w:spacing w:after="0" w:line="216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B15C37" w:rsidRDefault="00B15C37" w:rsidP="00B15C37">
      <w:pPr>
        <w:pStyle w:val="2"/>
        <w:spacing w:line="276" w:lineRule="auto"/>
      </w:pPr>
      <w:r>
        <w:t>Доходы от использования имущества, находящегося  в муниципальной собс</w:t>
      </w:r>
      <w:r>
        <w:t>т</w:t>
      </w:r>
      <w:r>
        <w:t xml:space="preserve">венности </w:t>
      </w:r>
      <w:proofErr w:type="spellStart"/>
      <w:r>
        <w:t>Пучежского</w:t>
      </w:r>
      <w:proofErr w:type="spellEnd"/>
      <w:r>
        <w:t xml:space="preserve"> муниципального района, прогнозируются на 2026 год в сумме</w:t>
      </w:r>
      <w:r>
        <w:rPr>
          <w:b/>
        </w:rPr>
        <w:t xml:space="preserve"> </w:t>
      </w:r>
      <w:r>
        <w:t>1 046,2 тыс. руб., на 2026 - 2027 в сумме 1 043,5 тыс</w:t>
      </w:r>
      <w:proofErr w:type="gramStart"/>
      <w:r>
        <w:t>.р</w:t>
      </w:r>
      <w:proofErr w:type="gramEnd"/>
      <w:r>
        <w:t>уб. и 1 058,5 тыс.руб. соотве</w:t>
      </w:r>
      <w:r>
        <w:t>т</w:t>
      </w:r>
      <w:r>
        <w:t>ственно, из них:</w:t>
      </w:r>
    </w:p>
    <w:p w:rsidR="00B15C37" w:rsidRPr="00091929" w:rsidRDefault="00B15C37" w:rsidP="00B15C37">
      <w:pPr>
        <w:pStyle w:val="2"/>
        <w:spacing w:line="276" w:lineRule="auto"/>
      </w:pPr>
      <w:r w:rsidRPr="00091929">
        <w:t>- доходы от арендной платы за земельные участки, государственная собстве</w:t>
      </w:r>
      <w:r w:rsidRPr="00091929">
        <w:t>н</w:t>
      </w:r>
      <w:r w:rsidRPr="00091929">
        <w:t>ность на которые не разграничена и которые расположены в границах сельских п</w:t>
      </w:r>
      <w:r w:rsidRPr="00091929">
        <w:t>о</w:t>
      </w:r>
      <w:r w:rsidRPr="00091929">
        <w:t>селений и межселенных территорий муниципальных районов, а так же средства от продажи права на заключение договоров аренды указанных земельных участков в 2026 году запланированы в сумме 155,0 тыс</w:t>
      </w:r>
      <w:proofErr w:type="gramStart"/>
      <w:r w:rsidRPr="00091929">
        <w:t>.р</w:t>
      </w:r>
      <w:proofErr w:type="gramEnd"/>
      <w:r w:rsidRPr="00091929">
        <w:t>ублей, в 2027-2028 году – 165,0  и 170,0 тыс.рублей соответственно;</w:t>
      </w:r>
    </w:p>
    <w:p w:rsidR="00B15C37" w:rsidRPr="00091929" w:rsidRDefault="00B15C37" w:rsidP="00B15C37">
      <w:pPr>
        <w:pStyle w:val="2"/>
        <w:spacing w:line="276" w:lineRule="auto"/>
      </w:pPr>
      <w:proofErr w:type="gramStart"/>
      <w:r w:rsidRPr="00091929">
        <w:t>- доходы, получаемые в виде арендной платы за земельные участки, государс</w:t>
      </w:r>
      <w:r w:rsidRPr="00091929">
        <w:t>т</w:t>
      </w:r>
      <w:r w:rsidRPr="00091929">
        <w:t>венная собственность  на которые не разграничена и которые расположены в гран</w:t>
      </w:r>
      <w:r w:rsidRPr="00091929">
        <w:t>и</w:t>
      </w:r>
      <w:r w:rsidRPr="00091929">
        <w:t>цах городских поселений, а также средства от продажи права на заключение догов</w:t>
      </w:r>
      <w:r w:rsidRPr="00091929">
        <w:t>о</w:t>
      </w:r>
      <w:r w:rsidRPr="00091929">
        <w:t>ров аренды указанных земельных участков запланированы на 2026 год в сумме  300,0 тыс. рублей,  в 2027-2028 годах в сумме  310,0 тыс. рублей и 315,0 тыс. рублей соответственно;</w:t>
      </w:r>
      <w:proofErr w:type="gramEnd"/>
    </w:p>
    <w:p w:rsidR="00B15C37" w:rsidRPr="00091929" w:rsidRDefault="00B15C37" w:rsidP="00B15C37">
      <w:pPr>
        <w:pStyle w:val="2"/>
        <w:spacing w:line="276" w:lineRule="auto"/>
      </w:pPr>
      <w:proofErr w:type="gramStart"/>
      <w:r w:rsidRPr="00091929">
        <w:t>- доходы, получаемые в виде арендной платы, а также средства от продажи права на заключение договоров аренды за земли, находящиеся в собственности м</w:t>
      </w:r>
      <w:r w:rsidRPr="00091929">
        <w:t>у</w:t>
      </w:r>
      <w:r w:rsidRPr="00091929">
        <w:t>ниципальных районов (за исключением земельных участков муниципальных бю</w:t>
      </w:r>
      <w:r w:rsidRPr="00091929">
        <w:t>д</w:t>
      </w:r>
      <w:r w:rsidRPr="00091929">
        <w:lastRenderedPageBreak/>
        <w:t>жетных и автономных учреждений) на 2026 год в сумме  250,0 тыс. рублей,  в 2027-2028 годах в сумме  255,0 тыс. рублей и 260,0 тыс. рублей соответственно;</w:t>
      </w:r>
      <w:proofErr w:type="gramEnd"/>
    </w:p>
    <w:p w:rsidR="00B15C37" w:rsidRPr="00091929" w:rsidRDefault="00B15C37" w:rsidP="00B15C37">
      <w:pPr>
        <w:pStyle w:val="2"/>
        <w:spacing w:line="276" w:lineRule="auto"/>
      </w:pPr>
      <w:r w:rsidRPr="00091929">
        <w:t>- доходы от сдачи в аренду имущества, находящегося в оперативном управл</w:t>
      </w:r>
      <w:r w:rsidRPr="00091929">
        <w:t>е</w:t>
      </w:r>
      <w:r w:rsidRPr="00091929">
        <w:t xml:space="preserve">нии </w:t>
      </w:r>
      <w:proofErr w:type="gramStart"/>
      <w:r w:rsidRPr="00091929">
        <w:t>органов управления органов управления муниципальных районов</w:t>
      </w:r>
      <w:proofErr w:type="gramEnd"/>
      <w:r w:rsidRPr="00091929">
        <w:t xml:space="preserve"> и созданных ими учреждений запланировано на 2026-2028 ежегодно по 241,1тыс. рублей;</w:t>
      </w:r>
    </w:p>
    <w:p w:rsidR="00B15C37" w:rsidRPr="00091929" w:rsidRDefault="00B15C37" w:rsidP="00B15C37">
      <w:pPr>
        <w:pStyle w:val="2"/>
        <w:spacing w:line="276" w:lineRule="auto"/>
      </w:pPr>
      <w:r w:rsidRPr="00091929">
        <w:t>- доходы от сдачи в аренду имущества, составляющего казну муниципальных районов (за исключением земельных участков) в 2026 году составят 90,0 тыс</w:t>
      </w:r>
      <w:proofErr w:type="gramStart"/>
      <w:r w:rsidRPr="00091929">
        <w:t>.р</w:t>
      </w:r>
      <w:proofErr w:type="gramEnd"/>
      <w:r w:rsidRPr="00091929">
        <w:t>ублей, в 2027-2028 годах по 62,3 тыс. рублей ежегодно;</w:t>
      </w:r>
    </w:p>
    <w:p w:rsidR="00B15C37" w:rsidRDefault="00B15C37" w:rsidP="00B15C37">
      <w:pPr>
        <w:pStyle w:val="2"/>
        <w:spacing w:line="276" w:lineRule="auto"/>
      </w:pPr>
      <w:r w:rsidRPr="00091929">
        <w:t>- прочие поступления от использования имущества, находящегося в собстве</w:t>
      </w:r>
      <w:r w:rsidRPr="00091929">
        <w:t>н</w:t>
      </w:r>
      <w:r w:rsidRPr="00091929">
        <w:t>ности муниципальных районов (за исключением имущества муниципальных бю</w:t>
      </w:r>
      <w:r w:rsidRPr="00091929">
        <w:t>д</w:t>
      </w:r>
      <w:r w:rsidRPr="00091929">
        <w:t>жетных и автономных учреждений, а также имущества муниципальных унитарных предприятий, в том числе казенных) – по 10,1</w:t>
      </w:r>
      <w:r w:rsidR="002839B4">
        <w:t xml:space="preserve"> тыс</w:t>
      </w:r>
      <w:proofErr w:type="gramStart"/>
      <w:r w:rsidR="002839B4">
        <w:t>.р</w:t>
      </w:r>
      <w:proofErr w:type="gramEnd"/>
      <w:r w:rsidR="002839B4">
        <w:t>ублей ежегодно.</w:t>
      </w:r>
    </w:p>
    <w:p w:rsidR="00B15C37" w:rsidRDefault="00B15C37" w:rsidP="00B15C37">
      <w:pPr>
        <w:pStyle w:val="2"/>
        <w:spacing w:line="276" w:lineRule="auto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1342"/>
        <w:gridCol w:w="1259"/>
        <w:gridCol w:w="1431"/>
        <w:gridCol w:w="1134"/>
        <w:gridCol w:w="1276"/>
      </w:tblGrid>
      <w:tr w:rsidR="00B15C37" w:rsidTr="000022DC">
        <w:trPr>
          <w:trHeight w:val="930"/>
        </w:trPr>
        <w:tc>
          <w:tcPr>
            <w:tcW w:w="4014" w:type="dxa"/>
            <w:vAlign w:val="center"/>
            <w:hideMark/>
          </w:tcPr>
          <w:p w:rsidR="00B15C37" w:rsidRPr="00423314" w:rsidRDefault="00B15C37" w:rsidP="000022D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23314">
              <w:rPr>
                <w:rFonts w:ascii="Times New Roman" w:eastAsia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1342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2025 год (оценка)</w:t>
            </w:r>
          </w:p>
        </w:tc>
        <w:tc>
          <w:tcPr>
            <w:tcW w:w="1259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2026 год</w:t>
            </w:r>
          </w:p>
          <w:p w:rsidR="00B15C37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(проект)</w:t>
            </w:r>
          </w:p>
        </w:tc>
        <w:tc>
          <w:tcPr>
            <w:tcW w:w="1431" w:type="dxa"/>
            <w:vAlign w:val="center"/>
          </w:tcPr>
          <w:p w:rsidR="00B15C37" w:rsidRDefault="00B15C37" w:rsidP="000022D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Отклонение  2026 к 2025</w:t>
            </w:r>
          </w:p>
        </w:tc>
        <w:tc>
          <w:tcPr>
            <w:tcW w:w="1134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2027 год</w:t>
            </w:r>
          </w:p>
          <w:p w:rsidR="00B15C37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проект)</w:t>
            </w:r>
          </w:p>
        </w:tc>
        <w:tc>
          <w:tcPr>
            <w:tcW w:w="1276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2028 год           (проект)</w:t>
            </w:r>
          </w:p>
        </w:tc>
      </w:tr>
      <w:tr w:rsidR="00B15C37" w:rsidTr="000022DC">
        <w:tc>
          <w:tcPr>
            <w:tcW w:w="4014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Доходы, получаемые в виде арен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ной платы за земельные участки</w:t>
            </w:r>
          </w:p>
        </w:tc>
        <w:tc>
          <w:tcPr>
            <w:tcW w:w="1342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620,0</w:t>
            </w:r>
          </w:p>
        </w:tc>
        <w:tc>
          <w:tcPr>
            <w:tcW w:w="1259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155,0</w:t>
            </w:r>
          </w:p>
        </w:tc>
        <w:tc>
          <w:tcPr>
            <w:tcW w:w="1431" w:type="dxa"/>
            <w:vAlign w:val="center"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-465,0</w:t>
            </w:r>
          </w:p>
        </w:tc>
        <w:tc>
          <w:tcPr>
            <w:tcW w:w="1134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165,0</w:t>
            </w:r>
          </w:p>
        </w:tc>
        <w:tc>
          <w:tcPr>
            <w:tcW w:w="1276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170,0</w:t>
            </w:r>
          </w:p>
        </w:tc>
      </w:tr>
      <w:tr w:rsidR="00B15C37" w:rsidTr="000022DC">
        <w:tc>
          <w:tcPr>
            <w:tcW w:w="4014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Доходы, получаемые в виде арен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дажи права на заключение догов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ров аренды указанных земельных участков</w:t>
            </w:r>
          </w:p>
        </w:tc>
        <w:tc>
          <w:tcPr>
            <w:tcW w:w="1342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1259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1431" w:type="dxa"/>
            <w:vAlign w:val="center"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310,0</w:t>
            </w:r>
          </w:p>
        </w:tc>
        <w:tc>
          <w:tcPr>
            <w:tcW w:w="1276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315,0</w:t>
            </w:r>
          </w:p>
        </w:tc>
      </w:tr>
      <w:tr w:rsidR="00B15C37" w:rsidTr="000022DC">
        <w:tc>
          <w:tcPr>
            <w:tcW w:w="4014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Доходы, получаемые в виде арен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ной платы, а также средства от пр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дажи права на заключение догов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ров аренды за земли, находящиеся в собственности муниципальных 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онов </w:t>
            </w:r>
          </w:p>
        </w:tc>
        <w:tc>
          <w:tcPr>
            <w:tcW w:w="1342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59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431" w:type="dxa"/>
            <w:vAlign w:val="center"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1134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255,0</w:t>
            </w:r>
          </w:p>
        </w:tc>
        <w:tc>
          <w:tcPr>
            <w:tcW w:w="1276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260,0</w:t>
            </w:r>
          </w:p>
        </w:tc>
      </w:tr>
      <w:tr w:rsidR="00B15C37" w:rsidTr="000022DC">
        <w:tc>
          <w:tcPr>
            <w:tcW w:w="4014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Доходы от сдачи в аренду имущес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ва, находящегося в оперативном управлении органов управления 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ниципальных районов и созданных ими учреждений</w:t>
            </w:r>
          </w:p>
        </w:tc>
        <w:tc>
          <w:tcPr>
            <w:tcW w:w="1342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215,4</w:t>
            </w:r>
          </w:p>
        </w:tc>
        <w:tc>
          <w:tcPr>
            <w:tcW w:w="1259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241,1</w:t>
            </w:r>
          </w:p>
        </w:tc>
        <w:tc>
          <w:tcPr>
            <w:tcW w:w="1431" w:type="dxa"/>
            <w:vAlign w:val="center"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25,7</w:t>
            </w:r>
          </w:p>
        </w:tc>
        <w:tc>
          <w:tcPr>
            <w:tcW w:w="1134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241,1</w:t>
            </w:r>
          </w:p>
        </w:tc>
        <w:tc>
          <w:tcPr>
            <w:tcW w:w="1276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241,1</w:t>
            </w:r>
          </w:p>
        </w:tc>
      </w:tr>
      <w:tr w:rsidR="00B15C37" w:rsidTr="000022DC">
        <w:tc>
          <w:tcPr>
            <w:tcW w:w="4014" w:type="dxa"/>
            <w:hideMark/>
          </w:tcPr>
          <w:p w:rsidR="00B15C37" w:rsidRDefault="00B15C37" w:rsidP="000022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Доходы от сдачи в аренду имущес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ва, составляющего казну муниц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342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151,1</w:t>
            </w:r>
          </w:p>
        </w:tc>
        <w:tc>
          <w:tcPr>
            <w:tcW w:w="1259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90,0</w:t>
            </w:r>
          </w:p>
        </w:tc>
        <w:tc>
          <w:tcPr>
            <w:tcW w:w="1431" w:type="dxa"/>
            <w:vAlign w:val="center"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-61,1</w:t>
            </w:r>
          </w:p>
        </w:tc>
        <w:tc>
          <w:tcPr>
            <w:tcW w:w="1134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62,3</w:t>
            </w:r>
          </w:p>
        </w:tc>
        <w:tc>
          <w:tcPr>
            <w:tcW w:w="1276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62,3</w:t>
            </w:r>
          </w:p>
        </w:tc>
      </w:tr>
      <w:tr w:rsidR="00B15C37" w:rsidTr="000022DC">
        <w:tc>
          <w:tcPr>
            <w:tcW w:w="4014" w:type="dxa"/>
            <w:hideMark/>
          </w:tcPr>
          <w:p w:rsidR="00B15C37" w:rsidRDefault="00B15C37" w:rsidP="000022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Прочие поступления от использов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ния имущества, находящегося в со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ственности муниципальных районов</w:t>
            </w:r>
          </w:p>
        </w:tc>
        <w:tc>
          <w:tcPr>
            <w:tcW w:w="1342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259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10,1</w:t>
            </w:r>
          </w:p>
        </w:tc>
        <w:tc>
          <w:tcPr>
            <w:tcW w:w="1431" w:type="dxa"/>
            <w:vAlign w:val="center"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134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10,1</w:t>
            </w:r>
          </w:p>
        </w:tc>
        <w:tc>
          <w:tcPr>
            <w:tcW w:w="1276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10,1</w:t>
            </w:r>
          </w:p>
        </w:tc>
      </w:tr>
      <w:tr w:rsidR="00B15C37" w:rsidTr="000022DC">
        <w:tc>
          <w:tcPr>
            <w:tcW w:w="4014" w:type="dxa"/>
            <w:hideMark/>
          </w:tcPr>
          <w:p w:rsidR="00B15C37" w:rsidRPr="002839B4" w:rsidRDefault="00B15C37" w:rsidP="000022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839B4"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342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1 346,5</w:t>
            </w:r>
          </w:p>
        </w:tc>
        <w:tc>
          <w:tcPr>
            <w:tcW w:w="1259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1 046,2</w:t>
            </w:r>
          </w:p>
        </w:tc>
        <w:tc>
          <w:tcPr>
            <w:tcW w:w="1431" w:type="dxa"/>
            <w:vAlign w:val="center"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-300,3</w:t>
            </w:r>
          </w:p>
        </w:tc>
        <w:tc>
          <w:tcPr>
            <w:tcW w:w="1134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1 043,5</w:t>
            </w:r>
          </w:p>
        </w:tc>
        <w:tc>
          <w:tcPr>
            <w:tcW w:w="1276" w:type="dxa"/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1 058,5</w:t>
            </w:r>
          </w:p>
        </w:tc>
      </w:tr>
    </w:tbl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Главным администратором вышеуказанных доходов является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и Комитет экономического развития, управл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 муниципальным имуществом, торговли, конкурсов, аукционов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района. </w:t>
      </w:r>
    </w:p>
    <w:p w:rsidR="00B15C37" w:rsidRDefault="00B15C37" w:rsidP="00B15C37">
      <w:pPr>
        <w:pStyle w:val="2"/>
        <w:jc w:val="center"/>
        <w:rPr>
          <w:b/>
          <w:iCs/>
        </w:rPr>
      </w:pPr>
    </w:p>
    <w:p w:rsidR="00B15C37" w:rsidRDefault="00B15C37" w:rsidP="00B15C37">
      <w:pPr>
        <w:pStyle w:val="2"/>
        <w:jc w:val="center"/>
        <w:rPr>
          <w:b/>
          <w:iCs/>
        </w:rPr>
      </w:pPr>
      <w:r>
        <w:rPr>
          <w:b/>
          <w:iCs/>
        </w:rPr>
        <w:t xml:space="preserve">Доходы от оказания платных услуг (работ) </w:t>
      </w:r>
    </w:p>
    <w:p w:rsidR="00B15C37" w:rsidRDefault="00B15C37" w:rsidP="00B15C37">
      <w:pPr>
        <w:pStyle w:val="2"/>
        <w:jc w:val="center"/>
        <w:rPr>
          <w:b/>
          <w:iCs/>
        </w:rPr>
      </w:pPr>
      <w:r>
        <w:rPr>
          <w:b/>
          <w:iCs/>
        </w:rPr>
        <w:t>и компенсации затрат государства</w:t>
      </w: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Доходы  от  оказания платных услуг (работ) и компенсации затрат государства в бюджет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 на 2026-2028  спрогнозированы  по 11 788,0 тыс. рублей ежегодно за счет поступлений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родительской платы за содержание детей в детских дошкольных учреждениях – 4 480,9 тыс. рублей;</w:t>
      </w: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плата за питание в общеобразовательных организациях – 6 384,6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прочие поступления – 922,5тыс. рублей.</w:t>
      </w: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оценке </w:t>
      </w:r>
      <w:r w:rsidRPr="00354EBF">
        <w:rPr>
          <w:rFonts w:ascii="Times New Roman" w:hAnsi="Times New Roman"/>
          <w:sz w:val="28"/>
          <w:szCs w:val="28"/>
        </w:rPr>
        <w:t>исполнения 2025 увеличение</w:t>
      </w:r>
      <w:r>
        <w:rPr>
          <w:rFonts w:ascii="Times New Roman" w:hAnsi="Times New Roman"/>
          <w:sz w:val="28"/>
          <w:szCs w:val="28"/>
        </w:rPr>
        <w:t xml:space="preserve"> составит </w:t>
      </w:r>
      <w:r w:rsidRPr="007D1434">
        <w:rPr>
          <w:rFonts w:ascii="Times New Roman" w:hAnsi="Times New Roman"/>
          <w:sz w:val="28"/>
          <w:szCs w:val="28"/>
        </w:rPr>
        <w:t>3 336,5 тыс. рублей</w:t>
      </w:r>
      <w:r>
        <w:rPr>
          <w:rFonts w:ascii="Times New Roman" w:hAnsi="Times New Roman"/>
          <w:sz w:val="28"/>
          <w:szCs w:val="28"/>
        </w:rPr>
        <w:t xml:space="preserve"> за счет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вышения родительской платы за присмотр и уход за детьми в муниципальных 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зовательных организациях.  </w:t>
      </w:r>
    </w:p>
    <w:p w:rsidR="00B15C37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Доходы прогнозируются от казенных учреждений, </w:t>
      </w:r>
      <w:r w:rsidRPr="0025071D">
        <w:rPr>
          <w:rFonts w:ascii="Times New Roman" w:hAnsi="Times New Roman"/>
          <w:sz w:val="28"/>
          <w:szCs w:val="28"/>
        </w:rPr>
        <w:t>подведомственных админ</w:t>
      </w:r>
      <w:r w:rsidRPr="0025071D">
        <w:rPr>
          <w:rFonts w:ascii="Times New Roman" w:hAnsi="Times New Roman"/>
          <w:sz w:val="28"/>
          <w:szCs w:val="28"/>
        </w:rPr>
        <w:t>и</w:t>
      </w:r>
      <w:r w:rsidRPr="0025071D">
        <w:rPr>
          <w:rFonts w:ascii="Times New Roman" w:hAnsi="Times New Roman"/>
          <w:sz w:val="28"/>
          <w:szCs w:val="28"/>
        </w:rPr>
        <w:t xml:space="preserve">страции </w:t>
      </w:r>
      <w:proofErr w:type="spellStart"/>
      <w:r w:rsidRPr="0025071D">
        <w:rPr>
          <w:rFonts w:ascii="Times New Roman" w:hAnsi="Times New Roman"/>
          <w:sz w:val="28"/>
          <w:szCs w:val="28"/>
        </w:rPr>
        <w:t>Пучежского</w:t>
      </w:r>
      <w:proofErr w:type="spellEnd"/>
      <w:r w:rsidRPr="0025071D">
        <w:rPr>
          <w:rFonts w:ascii="Times New Roman" w:hAnsi="Times New Roman"/>
          <w:sz w:val="28"/>
          <w:szCs w:val="28"/>
        </w:rPr>
        <w:t xml:space="preserve"> муниципального</w:t>
      </w:r>
      <w:r w:rsidRPr="00423314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а также Отделу образования и делам молодежи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B15C37" w:rsidRDefault="00B15C37" w:rsidP="00B15C37">
      <w:pPr>
        <w:pStyle w:val="2"/>
        <w:jc w:val="center"/>
        <w:rPr>
          <w:b/>
          <w:iCs/>
          <w:szCs w:val="28"/>
        </w:rPr>
      </w:pPr>
    </w:p>
    <w:p w:rsidR="00B15C37" w:rsidRDefault="00B15C37" w:rsidP="000022DC">
      <w:pPr>
        <w:pStyle w:val="2"/>
        <w:spacing w:line="22" w:lineRule="atLeast"/>
        <w:jc w:val="center"/>
        <w:rPr>
          <w:b/>
          <w:iCs/>
          <w:szCs w:val="28"/>
        </w:rPr>
      </w:pPr>
      <w:r>
        <w:rPr>
          <w:b/>
          <w:iCs/>
          <w:szCs w:val="28"/>
        </w:rPr>
        <w:t>Доходы от продажи материальных и нематериальных активов</w:t>
      </w:r>
    </w:p>
    <w:p w:rsidR="000022DC" w:rsidRDefault="000022DC" w:rsidP="000022DC">
      <w:pPr>
        <w:pStyle w:val="2"/>
        <w:spacing w:line="22" w:lineRule="atLeast"/>
        <w:jc w:val="center"/>
        <w:rPr>
          <w:b/>
          <w:iCs/>
          <w:szCs w:val="28"/>
        </w:rPr>
      </w:pPr>
    </w:p>
    <w:p w:rsidR="00B15C37" w:rsidRDefault="00B15C37" w:rsidP="000022DC">
      <w:pPr>
        <w:spacing w:after="0" w:line="22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 поступлений по доходам от продажи материальных и нематериальных активов  составят на бюджетный цикл 2026 -2028 по 175,0 тыс. рублей ежегодно, в том числе:</w:t>
      </w:r>
    </w:p>
    <w:p w:rsidR="00B15C37" w:rsidRDefault="00B15C37" w:rsidP="000022DC">
      <w:pPr>
        <w:pStyle w:val="2"/>
        <w:spacing w:line="22" w:lineRule="atLeast"/>
        <w:rPr>
          <w:szCs w:val="28"/>
        </w:rPr>
      </w:pPr>
      <w:r>
        <w:rPr>
          <w:szCs w:val="28"/>
        </w:rPr>
        <w:t>−  доходы 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территорий, а также в границах городского поселения составят  еж</w:t>
      </w:r>
      <w:r>
        <w:rPr>
          <w:szCs w:val="28"/>
        </w:rPr>
        <w:t>е</w:t>
      </w:r>
      <w:r>
        <w:rPr>
          <w:szCs w:val="28"/>
        </w:rPr>
        <w:t>годно по 150,0 тыс. рублей;</w:t>
      </w:r>
    </w:p>
    <w:p w:rsidR="00B15C37" w:rsidRDefault="00B15C37" w:rsidP="000022DC">
      <w:pPr>
        <w:pStyle w:val="2"/>
        <w:spacing w:line="264" w:lineRule="auto"/>
        <w:rPr>
          <w:szCs w:val="28"/>
        </w:rPr>
      </w:pPr>
      <w:r>
        <w:rPr>
          <w:szCs w:val="28"/>
        </w:rPr>
        <w:t xml:space="preserve">- доходы от продажи земельных участков, государственная собственность на которые не разграничена и которые расположены в границах  городских поселений – по 25,0 тыс. рублей ежегодно. </w:t>
      </w:r>
    </w:p>
    <w:p w:rsidR="00B15C37" w:rsidRDefault="00B15C37" w:rsidP="000022DC">
      <w:pPr>
        <w:pStyle w:val="2"/>
        <w:spacing w:line="264" w:lineRule="auto"/>
        <w:rPr>
          <w:szCs w:val="28"/>
        </w:rPr>
      </w:pPr>
      <w:r>
        <w:rPr>
          <w:szCs w:val="28"/>
        </w:rPr>
        <w:t xml:space="preserve">Главными  администраторами доходов являются  администрация </w:t>
      </w:r>
      <w:proofErr w:type="spellStart"/>
      <w:r>
        <w:rPr>
          <w:szCs w:val="28"/>
        </w:rPr>
        <w:t>Пучежского</w:t>
      </w:r>
      <w:proofErr w:type="spellEnd"/>
      <w:r>
        <w:rPr>
          <w:szCs w:val="28"/>
        </w:rPr>
        <w:t xml:space="preserve"> муниципального района  и Комитет экономического развития, управления муниц</w:t>
      </w:r>
      <w:r>
        <w:rPr>
          <w:szCs w:val="28"/>
        </w:rPr>
        <w:t>и</w:t>
      </w:r>
      <w:r>
        <w:rPr>
          <w:szCs w:val="28"/>
        </w:rPr>
        <w:t>пальным имуществом, торговли, конкурсов, аукционов.</w:t>
      </w:r>
    </w:p>
    <w:p w:rsidR="00B15C37" w:rsidRDefault="00B15C37" w:rsidP="00B15C37">
      <w:pPr>
        <w:pStyle w:val="2"/>
        <w:spacing w:line="276" w:lineRule="auto"/>
        <w:rPr>
          <w:szCs w:val="28"/>
        </w:rPr>
      </w:pPr>
    </w:p>
    <w:p w:rsidR="00B15C37" w:rsidRDefault="00B15C37" w:rsidP="00B15C37">
      <w:pPr>
        <w:pStyle w:val="2"/>
        <w:ind w:firstLine="0"/>
        <w:jc w:val="center"/>
        <w:rPr>
          <w:b/>
          <w:iCs/>
        </w:rPr>
      </w:pPr>
      <w:r>
        <w:rPr>
          <w:b/>
          <w:iCs/>
        </w:rPr>
        <w:t>Штрафы, санкции, возмещение ущерба</w:t>
      </w:r>
    </w:p>
    <w:p w:rsidR="00B15C37" w:rsidRDefault="00B15C37" w:rsidP="000022DC">
      <w:pPr>
        <w:pStyle w:val="2"/>
        <w:spacing w:line="264" w:lineRule="auto"/>
      </w:pPr>
      <w:r>
        <w:t xml:space="preserve">Штрафы, санкции, возмещение ущерба, поступающие в бюджет </w:t>
      </w:r>
      <w:proofErr w:type="spellStart"/>
      <w:r>
        <w:t>Пучежского</w:t>
      </w:r>
      <w:proofErr w:type="spellEnd"/>
      <w:r>
        <w:t xml:space="preserve"> муниципального района, запланированы на  период 2026-2028 по 207,6 тыс. рублей ежегодно. </w:t>
      </w:r>
    </w:p>
    <w:p w:rsidR="00B15C37" w:rsidRDefault="00B15C37" w:rsidP="000022DC">
      <w:pPr>
        <w:pStyle w:val="2"/>
        <w:spacing w:line="264" w:lineRule="auto"/>
        <w:rPr>
          <w:szCs w:val="28"/>
        </w:rPr>
      </w:pPr>
      <w:r>
        <w:lastRenderedPageBreak/>
        <w:t xml:space="preserve">Поступления </w:t>
      </w:r>
      <w:r w:rsidRPr="00712FD3">
        <w:t xml:space="preserve">спрогнозированы  </w:t>
      </w:r>
      <w:r>
        <w:t>на уровне 2025 года главными администрат</w:t>
      </w:r>
      <w:r>
        <w:t>о</w:t>
      </w:r>
      <w:r>
        <w:t xml:space="preserve">рами данных поступлений – </w:t>
      </w:r>
      <w:r>
        <w:rPr>
          <w:szCs w:val="28"/>
        </w:rPr>
        <w:t>Управлением внутренних дел  по Ивановской области, Департаментом  социальной защиты населения Ивановской области и комитетом  Ивановской области по делам гражданской обороны и защиты населения.</w:t>
      </w:r>
    </w:p>
    <w:p w:rsidR="00B15C37" w:rsidRDefault="00B15C37" w:rsidP="00B15C37">
      <w:pPr>
        <w:pStyle w:val="2"/>
        <w:spacing w:line="276" w:lineRule="auto"/>
        <w:rPr>
          <w:szCs w:val="28"/>
        </w:rPr>
      </w:pPr>
    </w:p>
    <w:p w:rsidR="00B15C37" w:rsidRDefault="00B15C37" w:rsidP="00B15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Безвозмездные поступления</w:t>
      </w:r>
    </w:p>
    <w:p w:rsidR="000022DC" w:rsidRDefault="000022DC" w:rsidP="00B15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5C37" w:rsidRPr="007764AE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64AE">
        <w:rPr>
          <w:rFonts w:ascii="Times New Roman" w:hAnsi="Times New Roman"/>
          <w:sz w:val="28"/>
          <w:szCs w:val="28"/>
        </w:rPr>
        <w:t xml:space="preserve">В составе данной группы доходов предусмотрены  безвозмездные поступления из областного бюджета в виде дотации, субсидий, субвенций, распределенных </w:t>
      </w:r>
      <w:proofErr w:type="spellStart"/>
      <w:r w:rsidRPr="007764AE">
        <w:rPr>
          <w:rFonts w:ascii="Times New Roman" w:hAnsi="Times New Roman"/>
          <w:sz w:val="28"/>
          <w:szCs w:val="28"/>
        </w:rPr>
        <w:t>П</w:t>
      </w:r>
      <w:r w:rsidRPr="007764AE">
        <w:rPr>
          <w:rFonts w:ascii="Times New Roman" w:hAnsi="Times New Roman"/>
          <w:sz w:val="28"/>
          <w:szCs w:val="28"/>
        </w:rPr>
        <w:t>у</w:t>
      </w:r>
      <w:r w:rsidRPr="007764AE">
        <w:rPr>
          <w:rFonts w:ascii="Times New Roman" w:hAnsi="Times New Roman"/>
          <w:sz w:val="28"/>
          <w:szCs w:val="28"/>
        </w:rPr>
        <w:t>чежскому</w:t>
      </w:r>
      <w:proofErr w:type="spellEnd"/>
      <w:r w:rsidRPr="007764AE">
        <w:rPr>
          <w:rFonts w:ascii="Times New Roman" w:hAnsi="Times New Roman"/>
          <w:sz w:val="28"/>
          <w:szCs w:val="28"/>
        </w:rPr>
        <w:t xml:space="preserve"> муниципальному району проектом закона Ивановской области  «Об обл</w:t>
      </w:r>
      <w:r w:rsidRPr="007764AE">
        <w:rPr>
          <w:rFonts w:ascii="Times New Roman" w:hAnsi="Times New Roman"/>
          <w:sz w:val="28"/>
          <w:szCs w:val="28"/>
        </w:rPr>
        <w:t>а</w:t>
      </w:r>
      <w:r w:rsidRPr="007764AE">
        <w:rPr>
          <w:rFonts w:ascii="Times New Roman" w:hAnsi="Times New Roman"/>
          <w:sz w:val="28"/>
          <w:szCs w:val="28"/>
        </w:rPr>
        <w:t>стном бюджете на 2026 год и на плановый период 2027 и 2028 годов», а также ины</w:t>
      </w:r>
      <w:r>
        <w:rPr>
          <w:rFonts w:ascii="Times New Roman" w:hAnsi="Times New Roman"/>
          <w:sz w:val="28"/>
          <w:szCs w:val="28"/>
        </w:rPr>
        <w:t>х</w:t>
      </w:r>
      <w:r w:rsidRPr="007764AE">
        <w:rPr>
          <w:rFonts w:ascii="Times New Roman" w:hAnsi="Times New Roman"/>
          <w:sz w:val="28"/>
          <w:szCs w:val="28"/>
        </w:rPr>
        <w:t xml:space="preserve"> межбюджетны</w:t>
      </w:r>
      <w:r>
        <w:rPr>
          <w:rFonts w:ascii="Times New Roman" w:hAnsi="Times New Roman"/>
          <w:sz w:val="28"/>
          <w:szCs w:val="28"/>
        </w:rPr>
        <w:t>х</w:t>
      </w:r>
      <w:r w:rsidRPr="007764AE">
        <w:rPr>
          <w:rFonts w:ascii="Times New Roman" w:hAnsi="Times New Roman"/>
          <w:sz w:val="28"/>
          <w:szCs w:val="28"/>
        </w:rPr>
        <w:t xml:space="preserve"> трансферт</w:t>
      </w:r>
      <w:r>
        <w:rPr>
          <w:rFonts w:ascii="Times New Roman" w:hAnsi="Times New Roman"/>
          <w:sz w:val="28"/>
          <w:szCs w:val="28"/>
        </w:rPr>
        <w:t>ов</w:t>
      </w:r>
      <w:r w:rsidRPr="007764AE">
        <w:rPr>
          <w:rFonts w:ascii="Times New Roman" w:hAnsi="Times New Roman"/>
          <w:sz w:val="28"/>
          <w:szCs w:val="28"/>
        </w:rPr>
        <w:t xml:space="preserve">, передаваемые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4AE">
        <w:rPr>
          <w:rFonts w:ascii="Times New Roman" w:hAnsi="Times New Roman"/>
          <w:sz w:val="28"/>
          <w:szCs w:val="28"/>
        </w:rPr>
        <w:t xml:space="preserve">в районный бюджет на </w:t>
      </w:r>
      <w:r>
        <w:rPr>
          <w:rFonts w:ascii="Times New Roman" w:hAnsi="Times New Roman"/>
          <w:sz w:val="28"/>
          <w:szCs w:val="28"/>
        </w:rPr>
        <w:t>решение вопр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сов местного значения поселений</w:t>
      </w:r>
      <w:r w:rsidRPr="007764AE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B15C37" w:rsidRPr="007764AE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4AE">
        <w:rPr>
          <w:rFonts w:ascii="Times New Roman" w:hAnsi="Times New Roman"/>
          <w:sz w:val="28"/>
          <w:szCs w:val="28"/>
        </w:rPr>
        <w:t>Общий объем безвозмездных поступлений  районного бюджета составляет:</w:t>
      </w:r>
    </w:p>
    <w:p w:rsidR="00B15C37" w:rsidRPr="007764AE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4AE">
        <w:rPr>
          <w:rFonts w:ascii="Times New Roman" w:hAnsi="Times New Roman"/>
          <w:sz w:val="28"/>
          <w:szCs w:val="28"/>
        </w:rPr>
        <w:t xml:space="preserve">на 2025 год – </w:t>
      </w:r>
      <w:r>
        <w:rPr>
          <w:rFonts w:ascii="Times New Roman" w:hAnsi="Times New Roman"/>
          <w:sz w:val="28"/>
          <w:szCs w:val="28"/>
        </w:rPr>
        <w:t>348 337,5</w:t>
      </w:r>
      <w:r w:rsidRPr="007764AE">
        <w:rPr>
          <w:rFonts w:ascii="Times New Roman" w:hAnsi="Times New Roman"/>
          <w:sz w:val="28"/>
          <w:szCs w:val="28"/>
        </w:rPr>
        <w:t> тыс</w:t>
      </w:r>
      <w:proofErr w:type="gramStart"/>
      <w:r w:rsidRPr="007764AE">
        <w:rPr>
          <w:rFonts w:ascii="Times New Roman" w:hAnsi="Times New Roman"/>
          <w:sz w:val="28"/>
          <w:szCs w:val="28"/>
        </w:rPr>
        <w:t>.р</w:t>
      </w:r>
      <w:proofErr w:type="gramEnd"/>
      <w:r w:rsidRPr="007764AE">
        <w:rPr>
          <w:rFonts w:ascii="Times New Roman" w:hAnsi="Times New Roman"/>
          <w:sz w:val="28"/>
          <w:szCs w:val="28"/>
        </w:rPr>
        <w:t>уб.;</w:t>
      </w:r>
    </w:p>
    <w:p w:rsidR="00B15C37" w:rsidRPr="007764AE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4AE">
        <w:rPr>
          <w:rFonts w:ascii="Times New Roman" w:hAnsi="Times New Roman"/>
          <w:sz w:val="28"/>
          <w:szCs w:val="28"/>
        </w:rPr>
        <w:t xml:space="preserve">на 2026 год – </w:t>
      </w:r>
      <w:r>
        <w:rPr>
          <w:rFonts w:ascii="Times New Roman" w:hAnsi="Times New Roman"/>
          <w:sz w:val="28"/>
          <w:szCs w:val="28"/>
        </w:rPr>
        <w:t>498 445,2</w:t>
      </w:r>
      <w:r w:rsidRPr="007764AE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7764AE">
        <w:rPr>
          <w:rFonts w:ascii="Times New Roman" w:hAnsi="Times New Roman"/>
          <w:sz w:val="28"/>
          <w:szCs w:val="28"/>
        </w:rPr>
        <w:t>.р</w:t>
      </w:r>
      <w:proofErr w:type="gramEnd"/>
      <w:r w:rsidRPr="007764AE">
        <w:rPr>
          <w:rFonts w:ascii="Times New Roman" w:hAnsi="Times New Roman"/>
          <w:sz w:val="28"/>
          <w:szCs w:val="28"/>
        </w:rPr>
        <w:t>уб.;</w:t>
      </w:r>
    </w:p>
    <w:p w:rsidR="00B15C37" w:rsidRPr="007764AE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4AE">
        <w:rPr>
          <w:rFonts w:ascii="Times New Roman" w:hAnsi="Times New Roman"/>
          <w:sz w:val="28"/>
          <w:szCs w:val="28"/>
        </w:rPr>
        <w:t xml:space="preserve">на 2027 год – </w:t>
      </w:r>
      <w:r>
        <w:rPr>
          <w:rFonts w:ascii="Times New Roman" w:hAnsi="Times New Roman"/>
          <w:sz w:val="28"/>
          <w:szCs w:val="28"/>
        </w:rPr>
        <w:t>318 000,1</w:t>
      </w:r>
      <w:r w:rsidRPr="007764AE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7764AE">
        <w:rPr>
          <w:rFonts w:ascii="Times New Roman" w:hAnsi="Times New Roman"/>
          <w:sz w:val="28"/>
          <w:szCs w:val="28"/>
        </w:rPr>
        <w:t>.р</w:t>
      </w:r>
      <w:proofErr w:type="gramEnd"/>
      <w:r w:rsidRPr="007764AE">
        <w:rPr>
          <w:rFonts w:ascii="Times New Roman" w:hAnsi="Times New Roman"/>
          <w:sz w:val="28"/>
          <w:szCs w:val="28"/>
        </w:rPr>
        <w:t>уб.</w:t>
      </w:r>
    </w:p>
    <w:p w:rsidR="00B15C37" w:rsidRPr="007764AE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5C37" w:rsidRPr="007764AE" w:rsidRDefault="00B15C37" w:rsidP="00B15C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764AE">
        <w:rPr>
          <w:rFonts w:ascii="Times New Roman" w:hAnsi="Times New Roman"/>
          <w:sz w:val="28"/>
          <w:szCs w:val="28"/>
        </w:rPr>
        <w:t xml:space="preserve">Данные о безвозмездных поступлениях в бюджет </w:t>
      </w:r>
      <w:proofErr w:type="spellStart"/>
      <w:r w:rsidRPr="007764AE">
        <w:rPr>
          <w:rFonts w:ascii="Times New Roman" w:hAnsi="Times New Roman"/>
          <w:sz w:val="28"/>
          <w:szCs w:val="28"/>
        </w:rPr>
        <w:t>Пучежского</w:t>
      </w:r>
      <w:proofErr w:type="spellEnd"/>
      <w:r w:rsidRPr="007764AE">
        <w:rPr>
          <w:rFonts w:ascii="Times New Roman" w:hAnsi="Times New Roman"/>
          <w:sz w:val="28"/>
          <w:szCs w:val="28"/>
        </w:rPr>
        <w:t xml:space="preserve"> муниципального района представлены в нижеследующей таблице.</w:t>
      </w:r>
    </w:p>
    <w:p w:rsidR="00B15C37" w:rsidRPr="007764AE" w:rsidRDefault="00B15C37" w:rsidP="00B15C37">
      <w:pPr>
        <w:spacing w:after="0" w:line="360" w:lineRule="auto"/>
        <w:rPr>
          <w:rFonts w:ascii="Times New Roman" w:hAnsi="Times New Roman"/>
          <w:sz w:val="28"/>
          <w:szCs w:val="28"/>
        </w:rPr>
        <w:sectPr w:rsidR="00B15C37" w:rsidRPr="007764AE">
          <w:pgSz w:w="11906" w:h="16838"/>
          <w:pgMar w:top="1134" w:right="851" w:bottom="993" w:left="771" w:header="709" w:footer="709" w:gutter="0"/>
          <w:cols w:space="720"/>
        </w:sectPr>
      </w:pPr>
    </w:p>
    <w:p w:rsidR="00B15C37" w:rsidRPr="007764AE" w:rsidRDefault="00B15C37" w:rsidP="00B15C37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7764AE">
        <w:rPr>
          <w:rFonts w:ascii="Times New Roman" w:hAnsi="Times New Roman"/>
          <w:sz w:val="28"/>
          <w:szCs w:val="28"/>
        </w:rPr>
        <w:lastRenderedPageBreak/>
        <w:t xml:space="preserve"> (тыс. руб.)</w:t>
      </w:r>
    </w:p>
    <w:tbl>
      <w:tblPr>
        <w:tblW w:w="5154" w:type="pct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35"/>
        <w:gridCol w:w="1613"/>
        <w:gridCol w:w="1269"/>
        <w:gridCol w:w="1546"/>
        <w:gridCol w:w="1488"/>
        <w:gridCol w:w="1558"/>
        <w:gridCol w:w="1390"/>
        <w:gridCol w:w="1542"/>
      </w:tblGrid>
      <w:tr w:rsidR="00B15C37" w:rsidRPr="007764AE" w:rsidTr="000022DC">
        <w:trPr>
          <w:trHeight w:val="1146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4AE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764AE">
              <w:rPr>
                <w:rFonts w:ascii="Times New Roman" w:hAnsi="Times New Roman"/>
                <w:b/>
                <w:iCs/>
                <w:sz w:val="24"/>
                <w:szCs w:val="24"/>
              </w:rPr>
              <w:t>2025 год</w:t>
            </w:r>
          </w:p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4AE">
              <w:rPr>
                <w:rFonts w:ascii="Times New Roman" w:hAnsi="Times New Roman"/>
                <w:bCs/>
                <w:iCs/>
                <w:sz w:val="24"/>
                <w:szCs w:val="24"/>
              </w:rPr>
              <w:t>Уточненный план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64AE">
              <w:rPr>
                <w:rFonts w:ascii="Times New Roman" w:hAnsi="Times New Roman"/>
                <w:b/>
                <w:bCs/>
                <w:sz w:val="24"/>
                <w:szCs w:val="24"/>
              </w:rPr>
              <w:t>2026 год</w:t>
            </w:r>
          </w:p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4AE">
              <w:rPr>
                <w:rFonts w:ascii="Times New Roman" w:hAnsi="Times New Roman"/>
                <w:b/>
                <w:sz w:val="24"/>
                <w:szCs w:val="24"/>
              </w:rPr>
              <w:t>Отклонение 2026 к 2025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64AE">
              <w:rPr>
                <w:rFonts w:ascii="Times New Roman" w:hAnsi="Times New Roman"/>
                <w:b/>
                <w:bCs/>
                <w:sz w:val="24"/>
                <w:szCs w:val="24"/>
              </w:rPr>
              <w:t>2027 год</w:t>
            </w:r>
          </w:p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4AE">
              <w:rPr>
                <w:rFonts w:ascii="Times New Roman" w:hAnsi="Times New Roman"/>
                <w:b/>
                <w:sz w:val="24"/>
                <w:szCs w:val="24"/>
              </w:rPr>
              <w:t>Отклонение 2027 к 2026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64AE">
              <w:rPr>
                <w:rFonts w:ascii="Times New Roman" w:hAnsi="Times New Roman"/>
                <w:b/>
                <w:bCs/>
                <w:sz w:val="24"/>
                <w:szCs w:val="24"/>
              </w:rPr>
              <w:t>2028 год</w:t>
            </w:r>
          </w:p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4AE">
              <w:rPr>
                <w:rFonts w:ascii="Times New Roman" w:hAnsi="Times New Roman"/>
                <w:b/>
                <w:sz w:val="24"/>
                <w:szCs w:val="24"/>
              </w:rPr>
              <w:t>Отклонение</w:t>
            </w:r>
          </w:p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4AE">
              <w:rPr>
                <w:rFonts w:ascii="Times New Roman" w:hAnsi="Times New Roman"/>
                <w:b/>
                <w:sz w:val="24"/>
                <w:szCs w:val="24"/>
              </w:rPr>
              <w:t>2028 к 2027</w:t>
            </w:r>
          </w:p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5C37" w:rsidRPr="007764AE" w:rsidTr="000022DC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FC5107" w:rsidRDefault="00B15C37" w:rsidP="0000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5107">
              <w:rPr>
                <w:rFonts w:ascii="Times New Roman" w:hAnsi="Times New Roman"/>
                <w:b/>
                <w:sz w:val="28"/>
                <w:szCs w:val="28"/>
              </w:rPr>
              <w:t xml:space="preserve">Безвозмездные поступления – всего,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303 231,7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348 337,5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45 105,8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498 445,2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150 107,7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318 000,1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-180 445,1</w:t>
            </w:r>
          </w:p>
        </w:tc>
      </w:tr>
      <w:tr w:rsidR="00B15C37" w:rsidRPr="007764AE" w:rsidTr="000022DC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7764AE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5C37" w:rsidRPr="007764AE" w:rsidTr="000022DC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7764AE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5C37" w:rsidRPr="007764AE" w:rsidTr="000022DC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7764AE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>- дотация на выравнивание бюджетной обеспеченности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79 611,5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82 791,0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3 179,5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69 808,1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-12 982,9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65 723,5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-4 084,6</w:t>
            </w:r>
          </w:p>
        </w:tc>
      </w:tr>
      <w:tr w:rsidR="00B15C37" w:rsidRPr="007764AE" w:rsidTr="000022DC">
        <w:trPr>
          <w:trHeight w:val="1435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7764AE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>-дотация бюджетам муниципальных ра</w:t>
            </w:r>
            <w:r w:rsidRPr="007764AE">
              <w:rPr>
                <w:rFonts w:ascii="Times New Roman" w:hAnsi="Times New Roman"/>
                <w:sz w:val="24"/>
                <w:szCs w:val="24"/>
              </w:rPr>
              <w:t>й</w:t>
            </w:r>
            <w:r w:rsidRPr="007764AE">
              <w:rPr>
                <w:rFonts w:ascii="Times New Roman" w:hAnsi="Times New Roman"/>
                <w:sz w:val="24"/>
                <w:szCs w:val="24"/>
              </w:rPr>
              <w:t>онов на частичную компенсацию дополн</w:t>
            </w:r>
            <w:r w:rsidRPr="007764AE">
              <w:rPr>
                <w:rFonts w:ascii="Times New Roman" w:hAnsi="Times New Roman"/>
                <w:sz w:val="24"/>
                <w:szCs w:val="24"/>
              </w:rPr>
              <w:t>и</w:t>
            </w:r>
            <w:r w:rsidRPr="007764AE">
              <w:rPr>
                <w:rFonts w:ascii="Times New Roman" w:hAnsi="Times New Roman"/>
                <w:sz w:val="24"/>
                <w:szCs w:val="24"/>
              </w:rPr>
              <w:t>тельных расходов на повышение оплаты труда работников бюджетной сферы и иные цели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47 324,2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61 693,8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14 369,6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53 617,1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-8 076,7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53 617,1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15C37" w:rsidRPr="007764AE" w:rsidTr="000022DC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7764AE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>- субсидии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40 355,8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59 813,8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19 458,0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235 472,2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175 658,4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58 076,9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-177 395,3</w:t>
            </w:r>
          </w:p>
        </w:tc>
      </w:tr>
      <w:tr w:rsidR="00B15C37" w:rsidRPr="007764AE" w:rsidTr="000022DC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7764AE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>- субвенции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91 406,6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105 015,1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13 608,5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103 700,4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-1 314,7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103 704,1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3,7</w:t>
            </w:r>
          </w:p>
        </w:tc>
      </w:tr>
      <w:tr w:rsidR="00B15C37" w:rsidRPr="007764AE" w:rsidTr="000022DC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7764AE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>- иные межбюджетные трансферты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44 595,7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39 023,8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-5 571,9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35 847,4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-3 176,4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36 878,5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1 031,1</w:t>
            </w:r>
          </w:p>
        </w:tc>
      </w:tr>
      <w:tr w:rsidR="00B15C37" w:rsidRPr="007764AE" w:rsidTr="000022DC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7764AE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>- 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-62,1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4A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15C37" w:rsidRPr="007764AE" w:rsidTr="000022DC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37" w:rsidRPr="007764AE" w:rsidRDefault="00B15C37" w:rsidP="0000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Pr="007764AE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37" w:rsidRDefault="00B15C37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5C37" w:rsidRPr="007764AE" w:rsidRDefault="00B15C37" w:rsidP="00B15C37">
      <w:pPr>
        <w:spacing w:after="0" w:line="360" w:lineRule="auto"/>
        <w:rPr>
          <w:rFonts w:ascii="Times New Roman" w:hAnsi="Times New Roman"/>
          <w:sz w:val="28"/>
          <w:szCs w:val="28"/>
        </w:rPr>
        <w:sectPr w:rsidR="00B15C37" w:rsidRPr="007764AE">
          <w:pgSz w:w="16838" w:h="11906" w:orient="landscape"/>
          <w:pgMar w:top="771" w:right="1134" w:bottom="851" w:left="1134" w:header="709" w:footer="709" w:gutter="0"/>
          <w:cols w:space="720"/>
        </w:sectPr>
      </w:pPr>
    </w:p>
    <w:p w:rsidR="00B15C37" w:rsidRPr="007764AE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764AE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7764AE">
        <w:rPr>
          <w:rFonts w:ascii="Times New Roman" w:hAnsi="Times New Roman"/>
          <w:b/>
          <w:sz w:val="28"/>
          <w:szCs w:val="28"/>
        </w:rPr>
        <w:t>Объем дотации:</w:t>
      </w:r>
    </w:p>
    <w:p w:rsidR="00B15C37" w:rsidRPr="007764AE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4AE">
        <w:rPr>
          <w:rFonts w:ascii="Times New Roman" w:hAnsi="Times New Roman"/>
          <w:sz w:val="28"/>
          <w:szCs w:val="28"/>
        </w:rPr>
        <w:t>- на выравнивание бюджетной обеспеченности в 2026 году планир</w:t>
      </w:r>
      <w:r>
        <w:rPr>
          <w:rFonts w:ascii="Times New Roman" w:hAnsi="Times New Roman"/>
          <w:sz w:val="28"/>
          <w:szCs w:val="28"/>
        </w:rPr>
        <w:t>уется в су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ме 82 791,0</w:t>
      </w:r>
      <w:r w:rsidRPr="007764AE">
        <w:rPr>
          <w:rFonts w:ascii="Times New Roman" w:hAnsi="Times New Roman"/>
          <w:sz w:val="28"/>
          <w:szCs w:val="28"/>
        </w:rPr>
        <w:t xml:space="preserve"> тыс. рублей, на 2027-2028 годы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4AE">
        <w:rPr>
          <w:rFonts w:ascii="Times New Roman" w:hAnsi="Times New Roman"/>
          <w:sz w:val="28"/>
          <w:szCs w:val="28"/>
        </w:rPr>
        <w:t xml:space="preserve">69 808,1 тыс. рублей </w:t>
      </w:r>
      <w:r>
        <w:rPr>
          <w:rFonts w:ascii="Times New Roman" w:hAnsi="Times New Roman"/>
          <w:sz w:val="28"/>
          <w:szCs w:val="28"/>
        </w:rPr>
        <w:t xml:space="preserve"> и 65 723,5 тыс. рублей </w:t>
      </w:r>
      <w:r w:rsidRPr="007764AE">
        <w:rPr>
          <w:rFonts w:ascii="Times New Roman" w:hAnsi="Times New Roman"/>
          <w:sz w:val="28"/>
          <w:szCs w:val="28"/>
        </w:rPr>
        <w:t>соответственно;</w:t>
      </w:r>
    </w:p>
    <w:p w:rsidR="00B15C37" w:rsidRPr="007764AE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4AE">
        <w:rPr>
          <w:rFonts w:ascii="Times New Roman" w:hAnsi="Times New Roman"/>
          <w:sz w:val="28"/>
          <w:szCs w:val="28"/>
        </w:rPr>
        <w:t xml:space="preserve">- на частичную компенсацию дополнительных расходов на повышение оплаты труда работников бюджетной сферы и иные цели  в сумме  </w:t>
      </w:r>
      <w:r>
        <w:rPr>
          <w:rFonts w:ascii="Times New Roman" w:hAnsi="Times New Roman"/>
          <w:sz w:val="28"/>
          <w:szCs w:val="28"/>
        </w:rPr>
        <w:t>61 693,8</w:t>
      </w:r>
      <w:r w:rsidRPr="007764AE">
        <w:rPr>
          <w:rFonts w:ascii="Times New Roman" w:hAnsi="Times New Roman"/>
          <w:sz w:val="28"/>
          <w:szCs w:val="28"/>
        </w:rPr>
        <w:t xml:space="preserve"> тыс. рублей</w:t>
      </w:r>
      <w:r w:rsidRPr="00712FD3">
        <w:rPr>
          <w:rFonts w:ascii="Times New Roman" w:hAnsi="Times New Roman"/>
          <w:sz w:val="28"/>
          <w:szCs w:val="28"/>
        </w:rPr>
        <w:t xml:space="preserve"> </w:t>
      </w:r>
      <w:r w:rsidRPr="007764AE">
        <w:rPr>
          <w:rFonts w:ascii="Times New Roman" w:hAnsi="Times New Roman"/>
          <w:sz w:val="28"/>
          <w:szCs w:val="28"/>
        </w:rPr>
        <w:t>в 2026</w:t>
      </w:r>
      <w:r>
        <w:rPr>
          <w:rFonts w:ascii="Times New Roman" w:hAnsi="Times New Roman"/>
          <w:sz w:val="28"/>
          <w:szCs w:val="28"/>
        </w:rPr>
        <w:t xml:space="preserve"> году</w:t>
      </w:r>
      <w:r w:rsidRPr="007764AE">
        <w:rPr>
          <w:rFonts w:ascii="Times New Roman" w:hAnsi="Times New Roman"/>
          <w:sz w:val="28"/>
          <w:szCs w:val="28"/>
        </w:rPr>
        <w:t>, на 2027-2028 годы –</w:t>
      </w:r>
      <w:r>
        <w:rPr>
          <w:rFonts w:ascii="Times New Roman" w:hAnsi="Times New Roman"/>
          <w:sz w:val="28"/>
          <w:szCs w:val="28"/>
        </w:rPr>
        <w:t xml:space="preserve"> по 53 617,1</w:t>
      </w:r>
      <w:r w:rsidRPr="007764AE">
        <w:rPr>
          <w:rFonts w:ascii="Times New Roman" w:hAnsi="Times New Roman"/>
          <w:sz w:val="28"/>
          <w:szCs w:val="28"/>
        </w:rPr>
        <w:t xml:space="preserve"> тыс. рублей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4AE">
        <w:rPr>
          <w:rFonts w:ascii="Times New Roman" w:hAnsi="Times New Roman"/>
          <w:sz w:val="28"/>
          <w:szCs w:val="28"/>
        </w:rPr>
        <w:t>ежегодно;</w:t>
      </w:r>
    </w:p>
    <w:p w:rsidR="00B15C37" w:rsidRPr="00303946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764AE">
        <w:rPr>
          <w:rFonts w:ascii="Times New Roman" w:hAnsi="Times New Roman"/>
          <w:sz w:val="28"/>
          <w:szCs w:val="28"/>
        </w:rPr>
        <w:t xml:space="preserve">  </w:t>
      </w:r>
      <w:r w:rsidRPr="00303946">
        <w:rPr>
          <w:rFonts w:ascii="Times New Roman" w:hAnsi="Times New Roman"/>
          <w:b/>
          <w:sz w:val="28"/>
          <w:szCs w:val="28"/>
        </w:rPr>
        <w:t>На 2026 - 2028 годы предусмотрены субсидии из областного бюджета в следующих объемах: 2026  - 59 813,8 тыс</w:t>
      </w:r>
      <w:proofErr w:type="gramStart"/>
      <w:r w:rsidRPr="00303946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303946">
        <w:rPr>
          <w:rFonts w:ascii="Times New Roman" w:hAnsi="Times New Roman"/>
          <w:b/>
          <w:sz w:val="28"/>
          <w:szCs w:val="28"/>
        </w:rPr>
        <w:t>ублей, на 2027 - 235 472,2 тыс. рублей, на 2028 – 58 076,9 тыс.рублей, из них:</w:t>
      </w:r>
    </w:p>
    <w:p w:rsidR="00B15C37" w:rsidRPr="00303946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946">
        <w:rPr>
          <w:rFonts w:ascii="Times New Roman" w:hAnsi="Times New Roman"/>
          <w:sz w:val="28"/>
          <w:szCs w:val="28"/>
        </w:rPr>
        <w:t>-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– на 2026 год в сумме 5 352,0 тыс. рублей,  на 2027-2028 годы – ежегодно по 5 352,0 тыс. рублей ежегодно;</w:t>
      </w:r>
    </w:p>
    <w:p w:rsidR="00B15C37" w:rsidRPr="00303946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946">
        <w:rPr>
          <w:rFonts w:ascii="Times New Roman" w:hAnsi="Times New Roman"/>
          <w:sz w:val="28"/>
          <w:szCs w:val="28"/>
        </w:rPr>
        <w:t>- на разработку (корректировку) проектной документации и газификацию н</w:t>
      </w:r>
      <w:r w:rsidRPr="00303946">
        <w:rPr>
          <w:rFonts w:ascii="Times New Roman" w:hAnsi="Times New Roman"/>
          <w:sz w:val="28"/>
          <w:szCs w:val="28"/>
        </w:rPr>
        <w:t>а</w:t>
      </w:r>
      <w:r w:rsidRPr="00303946">
        <w:rPr>
          <w:rFonts w:ascii="Times New Roman" w:hAnsi="Times New Roman"/>
          <w:sz w:val="28"/>
          <w:szCs w:val="28"/>
        </w:rPr>
        <w:t xml:space="preserve">селенных пунктов на 2026 год предусматривается 8 137,8 тыс. рублей, на 2028 - 47 468,7 тыс. рублей; на 2027 год – субсидия не предусмотрена; </w:t>
      </w:r>
    </w:p>
    <w:p w:rsidR="00B15C37" w:rsidRPr="00303946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946">
        <w:rPr>
          <w:rFonts w:ascii="Times New Roman" w:hAnsi="Times New Roman"/>
          <w:sz w:val="28"/>
          <w:szCs w:val="28"/>
        </w:rPr>
        <w:t>- на организацию бесплатного горячего питания обучающихся на 2026 год – 3 812,9 тыс. рублей,  на 2027-2028 годы - 3 821,0 тыс. рублей и 3 601,3 тыс</w:t>
      </w:r>
      <w:proofErr w:type="gramStart"/>
      <w:r w:rsidRPr="00303946">
        <w:rPr>
          <w:rFonts w:ascii="Times New Roman" w:hAnsi="Times New Roman"/>
          <w:sz w:val="28"/>
          <w:szCs w:val="28"/>
        </w:rPr>
        <w:t>.р</w:t>
      </w:r>
      <w:proofErr w:type="gramEnd"/>
      <w:r w:rsidRPr="00303946">
        <w:rPr>
          <w:rFonts w:ascii="Times New Roman" w:hAnsi="Times New Roman"/>
          <w:sz w:val="28"/>
          <w:szCs w:val="28"/>
        </w:rPr>
        <w:t>ублей, соответственно;</w:t>
      </w:r>
    </w:p>
    <w:p w:rsidR="00B15C37" w:rsidRPr="00303946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946">
        <w:rPr>
          <w:rFonts w:ascii="Times New Roman" w:hAnsi="Times New Roman"/>
          <w:sz w:val="28"/>
          <w:szCs w:val="28"/>
        </w:rPr>
        <w:t>- на поддержку отрасли культуры  в 2026  - 34,4 тыс</w:t>
      </w:r>
      <w:proofErr w:type="gramStart"/>
      <w:r w:rsidRPr="00303946">
        <w:rPr>
          <w:rFonts w:ascii="Times New Roman" w:hAnsi="Times New Roman"/>
          <w:sz w:val="28"/>
          <w:szCs w:val="28"/>
        </w:rPr>
        <w:t>.р</w:t>
      </w:r>
      <w:proofErr w:type="gramEnd"/>
      <w:r w:rsidRPr="00303946">
        <w:rPr>
          <w:rFonts w:ascii="Times New Roman" w:hAnsi="Times New Roman"/>
          <w:sz w:val="28"/>
          <w:szCs w:val="28"/>
        </w:rPr>
        <w:t>ублей, в 2027 – 35,2 тыс. рублей, на 2028 – 35,8 тыс. рублей;</w:t>
      </w:r>
    </w:p>
    <w:p w:rsidR="00B15C37" w:rsidRPr="00303946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946">
        <w:rPr>
          <w:rFonts w:ascii="Times New Roman" w:hAnsi="Times New Roman"/>
          <w:sz w:val="28"/>
          <w:szCs w:val="28"/>
        </w:rPr>
        <w:t>- на модернизацию региональных и муниципальных музеев  на 2026 год – 2 598,0 тыс. рублей;</w:t>
      </w:r>
    </w:p>
    <w:p w:rsidR="00B15C37" w:rsidRPr="00303946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946">
        <w:rPr>
          <w:rFonts w:ascii="Times New Roman" w:hAnsi="Times New Roman"/>
          <w:sz w:val="28"/>
          <w:szCs w:val="28"/>
        </w:rPr>
        <w:t>-  на реализацию мероприятий по модернизации школьных систем образования в 2026 году запланировано 17 384,9 тыс. рублей, на 2027 год 224 644,9 тыс. рублей;</w:t>
      </w:r>
    </w:p>
    <w:p w:rsidR="00B15C37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946">
        <w:rPr>
          <w:rFonts w:ascii="Times New Roman" w:hAnsi="Times New Roman"/>
          <w:sz w:val="28"/>
          <w:szCs w:val="28"/>
        </w:rPr>
        <w:t>- прочие субсидии бюджетам муниципальных районов на 2026 год запланир</w:t>
      </w:r>
      <w:r w:rsidRPr="00303946">
        <w:rPr>
          <w:rFonts w:ascii="Times New Roman" w:hAnsi="Times New Roman"/>
          <w:sz w:val="28"/>
          <w:szCs w:val="28"/>
        </w:rPr>
        <w:t>о</w:t>
      </w:r>
      <w:r w:rsidRPr="00303946">
        <w:rPr>
          <w:rFonts w:ascii="Times New Roman" w:hAnsi="Times New Roman"/>
          <w:sz w:val="28"/>
          <w:szCs w:val="28"/>
        </w:rPr>
        <w:t>ваны  в сумме 22 493,8 тыс. рублей, на 2027-2028 годы по 1 619,1 тыс. рублей соо</w:t>
      </w:r>
      <w:r w:rsidRPr="00303946">
        <w:rPr>
          <w:rFonts w:ascii="Times New Roman" w:hAnsi="Times New Roman"/>
          <w:sz w:val="28"/>
          <w:szCs w:val="28"/>
        </w:rPr>
        <w:t>т</w:t>
      </w:r>
      <w:r w:rsidRPr="00303946">
        <w:rPr>
          <w:rFonts w:ascii="Times New Roman" w:hAnsi="Times New Roman"/>
          <w:sz w:val="28"/>
          <w:szCs w:val="28"/>
        </w:rPr>
        <w:t xml:space="preserve">ветственно. Средства  прочих субсидий планируется направить на, организацию двухразового питания в лагерях дневного пребывания, на функционирование </w:t>
      </w:r>
      <w:proofErr w:type="gramStart"/>
      <w:r w:rsidRPr="00303946">
        <w:rPr>
          <w:rFonts w:ascii="Times New Roman" w:hAnsi="Times New Roman"/>
          <w:sz w:val="28"/>
          <w:szCs w:val="28"/>
        </w:rPr>
        <w:t>МФЦ</w:t>
      </w:r>
      <w:proofErr w:type="gramEnd"/>
      <w:r w:rsidRPr="00303946">
        <w:rPr>
          <w:rFonts w:ascii="Times New Roman" w:hAnsi="Times New Roman"/>
          <w:sz w:val="28"/>
          <w:szCs w:val="28"/>
        </w:rPr>
        <w:t xml:space="preserve"> а так же на капитальный ремонт объектов дошкольного образования.</w:t>
      </w:r>
    </w:p>
    <w:p w:rsidR="00B15C37" w:rsidRPr="00005398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764A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05398">
        <w:rPr>
          <w:rFonts w:ascii="Times New Roman" w:hAnsi="Times New Roman"/>
          <w:b/>
          <w:sz w:val="28"/>
          <w:szCs w:val="28"/>
        </w:rPr>
        <w:t>Размер субвенций из областного бюджета предусмотрены в следующих объемах: 2026 - 105 015,1 тыс. рублей, 2027 – 103 700,4 тыс. рублей, 2028 – 103 704,0 тыс. рублей, из них:</w:t>
      </w:r>
      <w:proofErr w:type="gramEnd"/>
    </w:p>
    <w:p w:rsidR="00B15C37" w:rsidRPr="001204D2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4D2">
        <w:rPr>
          <w:rFonts w:ascii="Times New Roman" w:hAnsi="Times New Roman"/>
          <w:sz w:val="28"/>
          <w:szCs w:val="28"/>
        </w:rPr>
        <w:t>- субвенции на выполнение передаваемых полномочий субъектов Российской Федерации на 2026 год -  92 732,6 тыс. рублей, на 2027-2028 годы по  93 159,9 тыс. рублей ежегодно;</w:t>
      </w:r>
    </w:p>
    <w:p w:rsidR="00B15C37" w:rsidRPr="001204D2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4D2">
        <w:rPr>
          <w:rFonts w:ascii="Times New Roman" w:hAnsi="Times New Roman"/>
          <w:sz w:val="28"/>
          <w:szCs w:val="28"/>
        </w:rPr>
        <w:lastRenderedPageBreak/>
        <w:t>- на предоставление жилых помещений детям-сиротам и детям, оставшимся без попечения родителей на 2026 год – 5 796,6 тыс. рублей, на 2027 – 2028 годы по 4 347,5 тыс. рублей;</w:t>
      </w:r>
    </w:p>
    <w:p w:rsidR="00B15C37" w:rsidRPr="001204D2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4D2">
        <w:rPr>
          <w:rFonts w:ascii="Times New Roman" w:hAnsi="Times New Roman"/>
          <w:sz w:val="28"/>
          <w:szCs w:val="28"/>
        </w:rPr>
        <w:t>- на осуществление полномочий  по составлению (изменению) списков канд</w:t>
      </w:r>
      <w:r w:rsidRPr="001204D2">
        <w:rPr>
          <w:rFonts w:ascii="Times New Roman" w:hAnsi="Times New Roman"/>
          <w:sz w:val="28"/>
          <w:szCs w:val="28"/>
        </w:rPr>
        <w:t>и</w:t>
      </w:r>
      <w:r w:rsidRPr="001204D2">
        <w:rPr>
          <w:rFonts w:ascii="Times New Roman" w:hAnsi="Times New Roman"/>
          <w:sz w:val="28"/>
          <w:szCs w:val="28"/>
        </w:rPr>
        <w:t xml:space="preserve">датов в присяжные заседатели федеральных судов общей юрисдикции на 2026 - 27,9 тыс. рублей, в 2027-2028 годы по 4,9 тыс. рублей и 8,5 тыс. рублей.  </w:t>
      </w:r>
    </w:p>
    <w:p w:rsidR="00B15C37" w:rsidRPr="00210C77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4D2">
        <w:rPr>
          <w:rFonts w:ascii="Times New Roman" w:hAnsi="Times New Roman"/>
          <w:sz w:val="28"/>
          <w:szCs w:val="28"/>
        </w:rPr>
        <w:t>- прочие субвенции бюджетам муниципальных районов – в 2026 году – 6 458,0 тыс. рублей, в 2027-2028 годы по - 6 188,1 тыс. рублей ежегодно.</w:t>
      </w:r>
    </w:p>
    <w:p w:rsidR="00B15C37" w:rsidRPr="00005398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05398">
        <w:rPr>
          <w:rFonts w:ascii="Times New Roman" w:hAnsi="Times New Roman"/>
          <w:b/>
          <w:sz w:val="28"/>
          <w:szCs w:val="28"/>
        </w:rPr>
        <w:t>На 2026 - 2028 годы предусмотрены иные межбюджетные трансферты:</w:t>
      </w:r>
    </w:p>
    <w:p w:rsidR="00B15C37" w:rsidRPr="00005398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5398">
        <w:rPr>
          <w:rFonts w:ascii="Times New Roman" w:hAnsi="Times New Roman"/>
          <w:sz w:val="28"/>
          <w:szCs w:val="28"/>
        </w:rPr>
        <w:t xml:space="preserve">- из бюджетов поселений  бюджету </w:t>
      </w:r>
      <w:proofErr w:type="spellStart"/>
      <w:r w:rsidRPr="00005398">
        <w:rPr>
          <w:rFonts w:ascii="Times New Roman" w:hAnsi="Times New Roman"/>
          <w:sz w:val="28"/>
          <w:szCs w:val="28"/>
        </w:rPr>
        <w:t>Пучежского</w:t>
      </w:r>
      <w:proofErr w:type="spellEnd"/>
      <w:r w:rsidRPr="00005398">
        <w:rPr>
          <w:rFonts w:ascii="Times New Roman" w:hAnsi="Times New Roman"/>
          <w:sz w:val="28"/>
          <w:szCs w:val="28"/>
        </w:rPr>
        <w:t xml:space="preserve"> муниципального района на осуществление части полномочий по решению вопросов местного значения в соо</w:t>
      </w:r>
      <w:r w:rsidRPr="00005398">
        <w:rPr>
          <w:rFonts w:ascii="Times New Roman" w:hAnsi="Times New Roman"/>
          <w:sz w:val="28"/>
          <w:szCs w:val="28"/>
        </w:rPr>
        <w:t>т</w:t>
      </w:r>
      <w:r w:rsidRPr="00005398">
        <w:rPr>
          <w:rFonts w:ascii="Times New Roman" w:hAnsi="Times New Roman"/>
          <w:sz w:val="28"/>
          <w:szCs w:val="28"/>
        </w:rPr>
        <w:t>ветствии с заключенными соглашениями  - в 2026 году 28 720,2 тыс. рублей, в 2027-2028 годах- 25 543,8 тыс. рублей и 26 574,9 тыс. рублей соответственно;</w:t>
      </w:r>
    </w:p>
    <w:p w:rsidR="00B15C37" w:rsidRPr="00005398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5398">
        <w:rPr>
          <w:rFonts w:ascii="Times New Roman" w:hAnsi="Times New Roman"/>
          <w:sz w:val="28"/>
          <w:szCs w:val="28"/>
        </w:rPr>
        <w:t>- на ежемесячное денежное вознаграждение советникам директоров  по восп</w:t>
      </w:r>
      <w:r w:rsidRPr="00005398">
        <w:rPr>
          <w:rFonts w:ascii="Times New Roman" w:hAnsi="Times New Roman"/>
          <w:sz w:val="28"/>
          <w:szCs w:val="28"/>
        </w:rPr>
        <w:t>и</w:t>
      </w:r>
      <w:r w:rsidRPr="00005398">
        <w:rPr>
          <w:rFonts w:ascii="Times New Roman" w:hAnsi="Times New Roman"/>
          <w:sz w:val="28"/>
          <w:szCs w:val="28"/>
        </w:rPr>
        <w:t>танию  и взаимодействию с детскими общественными объединениями на 2026-2028 годы по 390,6 тыс</w:t>
      </w:r>
      <w:proofErr w:type="gramStart"/>
      <w:r w:rsidRPr="00005398">
        <w:rPr>
          <w:rFonts w:ascii="Times New Roman" w:hAnsi="Times New Roman"/>
          <w:sz w:val="28"/>
          <w:szCs w:val="28"/>
        </w:rPr>
        <w:t>.р</w:t>
      </w:r>
      <w:proofErr w:type="gramEnd"/>
      <w:r w:rsidRPr="00005398">
        <w:rPr>
          <w:rFonts w:ascii="Times New Roman" w:hAnsi="Times New Roman"/>
          <w:sz w:val="28"/>
          <w:szCs w:val="28"/>
        </w:rPr>
        <w:t xml:space="preserve">ублей; </w:t>
      </w:r>
    </w:p>
    <w:p w:rsidR="00B15C37" w:rsidRPr="00005398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5398">
        <w:rPr>
          <w:rFonts w:ascii="Times New Roman" w:hAnsi="Times New Roman"/>
          <w:sz w:val="28"/>
          <w:szCs w:val="28"/>
        </w:rPr>
        <w:t>- на проведение мероприятий по обеспечению деятельности советников дире</w:t>
      </w:r>
      <w:r w:rsidRPr="00005398">
        <w:rPr>
          <w:rFonts w:ascii="Times New Roman" w:hAnsi="Times New Roman"/>
          <w:sz w:val="28"/>
          <w:szCs w:val="28"/>
        </w:rPr>
        <w:t>к</w:t>
      </w:r>
      <w:r w:rsidRPr="00005398">
        <w:rPr>
          <w:rFonts w:ascii="Times New Roman" w:hAnsi="Times New Roman"/>
          <w:sz w:val="28"/>
          <w:szCs w:val="28"/>
        </w:rPr>
        <w:t>тора по воспитанию  взаимодействию с детскими общественными объединениями  в 2026 -2028 годы по 1 555,0 тыс. рублей;</w:t>
      </w:r>
    </w:p>
    <w:p w:rsidR="00B15C37" w:rsidRPr="00005398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5398">
        <w:rPr>
          <w:rFonts w:ascii="Times New Roman" w:hAnsi="Times New Roman"/>
          <w:sz w:val="28"/>
          <w:szCs w:val="28"/>
        </w:rPr>
        <w:t>- на ежемесячное денежное вознаграждение за классное руководство педагог</w:t>
      </w:r>
      <w:r w:rsidRPr="00005398">
        <w:rPr>
          <w:rFonts w:ascii="Times New Roman" w:hAnsi="Times New Roman"/>
          <w:sz w:val="28"/>
          <w:szCs w:val="28"/>
        </w:rPr>
        <w:t>и</w:t>
      </w:r>
      <w:r w:rsidRPr="00005398">
        <w:rPr>
          <w:rFonts w:ascii="Times New Roman" w:hAnsi="Times New Roman"/>
          <w:sz w:val="28"/>
          <w:szCs w:val="28"/>
        </w:rPr>
        <w:t>ческим работникам  муниципальных общеобразовательных организаций – по 6 249,6 тыс. рублей в 2026-2028 годах;</w:t>
      </w:r>
    </w:p>
    <w:p w:rsidR="00B15C37" w:rsidRPr="00005398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5398">
        <w:rPr>
          <w:rFonts w:ascii="Times New Roman" w:hAnsi="Times New Roman"/>
          <w:sz w:val="28"/>
          <w:szCs w:val="28"/>
        </w:rPr>
        <w:t>-на финансовое обеспечение расходных обязательств, связанных с освобожд</w:t>
      </w:r>
      <w:r w:rsidRPr="00005398">
        <w:rPr>
          <w:rFonts w:ascii="Times New Roman" w:hAnsi="Times New Roman"/>
          <w:sz w:val="28"/>
          <w:szCs w:val="28"/>
        </w:rPr>
        <w:t>е</w:t>
      </w:r>
      <w:r w:rsidRPr="00005398">
        <w:rPr>
          <w:rFonts w:ascii="Times New Roman" w:hAnsi="Times New Roman"/>
          <w:sz w:val="28"/>
          <w:szCs w:val="28"/>
        </w:rPr>
        <w:t>нием от родительской платы,  в 2026 -2028 годы ежегодно по  95,6 тыс</w:t>
      </w:r>
      <w:proofErr w:type="gramStart"/>
      <w:r w:rsidRPr="00005398">
        <w:rPr>
          <w:rFonts w:ascii="Times New Roman" w:hAnsi="Times New Roman"/>
          <w:sz w:val="28"/>
          <w:szCs w:val="28"/>
        </w:rPr>
        <w:t>.р</w:t>
      </w:r>
      <w:proofErr w:type="gramEnd"/>
      <w:r w:rsidRPr="00005398">
        <w:rPr>
          <w:rFonts w:ascii="Times New Roman" w:hAnsi="Times New Roman"/>
          <w:sz w:val="28"/>
          <w:szCs w:val="28"/>
        </w:rPr>
        <w:t>ублей;</w:t>
      </w:r>
    </w:p>
    <w:p w:rsidR="00B15C37" w:rsidRDefault="00B15C37" w:rsidP="000022DC">
      <w:pPr>
        <w:spacing w:after="0" w:line="264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05398">
        <w:rPr>
          <w:rFonts w:ascii="Times New Roman" w:hAnsi="Times New Roman"/>
          <w:sz w:val="28"/>
          <w:szCs w:val="28"/>
        </w:rPr>
        <w:t>- на финансовое обеспечение расходных обязательств, связанных с освобожд</w:t>
      </w:r>
      <w:r w:rsidRPr="00005398">
        <w:rPr>
          <w:rFonts w:ascii="Times New Roman" w:hAnsi="Times New Roman"/>
          <w:sz w:val="28"/>
          <w:szCs w:val="28"/>
        </w:rPr>
        <w:t>е</w:t>
      </w:r>
      <w:r w:rsidRPr="00005398">
        <w:rPr>
          <w:rFonts w:ascii="Times New Roman" w:hAnsi="Times New Roman"/>
          <w:sz w:val="28"/>
          <w:szCs w:val="28"/>
        </w:rPr>
        <w:t>нием от родительской платы за детьми из многодетных семей,  в 2026 -2028 годах по  2 012,8 тыс</w:t>
      </w:r>
      <w:proofErr w:type="gramStart"/>
      <w:r w:rsidRPr="00005398">
        <w:rPr>
          <w:rFonts w:ascii="Times New Roman" w:hAnsi="Times New Roman"/>
          <w:sz w:val="28"/>
          <w:szCs w:val="28"/>
        </w:rPr>
        <w:t>.р</w:t>
      </w:r>
      <w:proofErr w:type="gramEnd"/>
      <w:r w:rsidRPr="00005398">
        <w:rPr>
          <w:rFonts w:ascii="Times New Roman" w:hAnsi="Times New Roman"/>
          <w:sz w:val="28"/>
          <w:szCs w:val="28"/>
        </w:rPr>
        <w:t>ублей.</w:t>
      </w:r>
      <w:r w:rsidRPr="007764AE">
        <w:rPr>
          <w:rFonts w:ascii="Times New Roman" w:hAnsi="Times New Roman"/>
          <w:sz w:val="18"/>
          <w:szCs w:val="18"/>
        </w:rPr>
        <w:t xml:space="preserve"> </w:t>
      </w:r>
    </w:p>
    <w:p w:rsidR="00BE5D51" w:rsidRDefault="00CF7D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>4. Расходы</w:t>
      </w:r>
    </w:p>
    <w:p w:rsidR="00BE5D51" w:rsidRDefault="00BE5D51">
      <w:pPr>
        <w:spacing w:after="0" w:line="16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Бюджетная политика в Пучежском муниципальном районе реализуется через исполнение действующих расходных обязательств района, возникших в результате решения вопросов местного значения, установленных Федеральным законом Ро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сийской Федерации от 06.10.2003 № 131-ФЗ «Об общих принципах организации 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стного самоуправления в Российской Федерации». </w:t>
      </w: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расходных обязательств ограничен возможностями экономики района  и уровнем доходов сектора домашних хозяйств. </w:t>
      </w:r>
    </w:p>
    <w:p w:rsidR="00BE5D51" w:rsidRDefault="00CF7D30" w:rsidP="000022DC">
      <w:pPr>
        <w:pStyle w:val="formattext"/>
        <w:spacing w:before="0" w:beforeAutospacing="0" w:after="0" w:afterAutospacing="0" w:line="264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 сложных экономических условиях основной задачей бюджетной политики является обеспечение сбалансированности районного бюджета, включая следующие </w:t>
      </w:r>
      <w:r>
        <w:rPr>
          <w:b/>
          <w:sz w:val="28"/>
          <w:szCs w:val="28"/>
        </w:rPr>
        <w:t>подходы:</w:t>
      </w:r>
    </w:p>
    <w:p w:rsidR="00BE5D51" w:rsidRDefault="00CF7D30" w:rsidP="000022DC">
      <w:pPr>
        <w:pStyle w:val="forma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осуществление </w:t>
      </w:r>
      <w:proofErr w:type="gramStart"/>
      <w:r>
        <w:rPr>
          <w:sz w:val="28"/>
          <w:szCs w:val="28"/>
        </w:rPr>
        <w:t>финансирования</w:t>
      </w:r>
      <w:proofErr w:type="gramEnd"/>
      <w:r>
        <w:rPr>
          <w:sz w:val="28"/>
          <w:szCs w:val="28"/>
        </w:rPr>
        <w:t xml:space="preserve"> на исполнение действующих расходных обязательств района исходя из возможностей доходной части районного бюджета и источников финансирования дефицита бюджета;</w:t>
      </w:r>
    </w:p>
    <w:p w:rsidR="00BE5D51" w:rsidRDefault="00CF7D30" w:rsidP="000022DC">
      <w:pPr>
        <w:pStyle w:val="forma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в полном объеме расходов на заработную плату, отчисления с нее, а также уплату налогов с учетом сохранения уровня среднегодовой численности на уровне 202</w:t>
      </w:r>
      <w:r w:rsidR="00EE4F16">
        <w:rPr>
          <w:sz w:val="28"/>
          <w:szCs w:val="28"/>
        </w:rPr>
        <w:t>5</w:t>
      </w:r>
      <w:r>
        <w:rPr>
          <w:sz w:val="28"/>
          <w:szCs w:val="28"/>
        </w:rPr>
        <w:t xml:space="preserve"> г</w:t>
      </w:r>
      <w:r w:rsidR="00EE4F16">
        <w:rPr>
          <w:sz w:val="28"/>
          <w:szCs w:val="28"/>
        </w:rPr>
        <w:t>ода из расчета МРОТ на уровне 27 093</w:t>
      </w:r>
      <w:r>
        <w:rPr>
          <w:sz w:val="28"/>
          <w:szCs w:val="28"/>
        </w:rPr>
        <w:t xml:space="preserve"> рублей и индексации ФОТ, произведенного с 01.10.202</w:t>
      </w:r>
      <w:r w:rsidR="00EE4F16">
        <w:rPr>
          <w:sz w:val="28"/>
          <w:szCs w:val="28"/>
        </w:rPr>
        <w:t>5</w:t>
      </w:r>
      <w:r w:rsidR="00E11C79">
        <w:rPr>
          <w:sz w:val="28"/>
          <w:szCs w:val="28"/>
        </w:rPr>
        <w:t xml:space="preserve"> г</w:t>
      </w:r>
      <w:r w:rsidR="00EE4F16">
        <w:rPr>
          <w:sz w:val="28"/>
          <w:szCs w:val="28"/>
        </w:rPr>
        <w:t>, на 6</w:t>
      </w:r>
      <w:r>
        <w:rPr>
          <w:sz w:val="28"/>
          <w:szCs w:val="28"/>
        </w:rPr>
        <w:t>,3 %;</w:t>
      </w:r>
    </w:p>
    <w:p w:rsidR="00E11C79" w:rsidRDefault="00E11C79" w:rsidP="000022DC">
      <w:pPr>
        <w:pStyle w:val="forma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доведения заработной платы отдельных категорий работников бюджетной сферы </w:t>
      </w:r>
      <w:proofErr w:type="gramStart"/>
      <w:r>
        <w:rPr>
          <w:sz w:val="28"/>
          <w:szCs w:val="28"/>
        </w:rPr>
        <w:t>до прогнозного уровня средней заработной платы в регионе в соответствии с Указа</w:t>
      </w:r>
      <w:r w:rsidR="00C75E4A">
        <w:rPr>
          <w:sz w:val="28"/>
          <w:szCs w:val="28"/>
        </w:rPr>
        <w:t>ми Президента в размере</w:t>
      </w:r>
      <w:proofErr w:type="gramEnd"/>
      <w:r w:rsidR="00EE4F16">
        <w:rPr>
          <w:sz w:val="28"/>
          <w:szCs w:val="28"/>
        </w:rPr>
        <w:t xml:space="preserve"> 44 220</w:t>
      </w:r>
      <w:r>
        <w:rPr>
          <w:sz w:val="28"/>
          <w:szCs w:val="28"/>
        </w:rPr>
        <w:t xml:space="preserve"> рублей;</w:t>
      </w:r>
    </w:p>
    <w:p w:rsidR="00BE5D51" w:rsidRDefault="00CF7D30" w:rsidP="000022DC">
      <w:pPr>
        <w:pStyle w:val="forma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индексация тарифов на оказание работ и услуг  на уровень инфляции,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гнозируемый в бюджетном цикле 202</w:t>
      </w:r>
      <w:r w:rsidR="00EE4F16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EE4F16">
        <w:rPr>
          <w:sz w:val="28"/>
          <w:szCs w:val="28"/>
        </w:rPr>
        <w:t>8</w:t>
      </w:r>
      <w:r w:rsidR="00E372E0">
        <w:rPr>
          <w:sz w:val="28"/>
          <w:szCs w:val="28"/>
        </w:rPr>
        <w:t xml:space="preserve"> </w:t>
      </w:r>
      <w:proofErr w:type="spellStart"/>
      <w:proofErr w:type="gramStart"/>
      <w:r w:rsidR="00E372E0">
        <w:rPr>
          <w:sz w:val="28"/>
          <w:szCs w:val="28"/>
        </w:rPr>
        <w:t>гг</w:t>
      </w:r>
      <w:proofErr w:type="spellEnd"/>
      <w:proofErr w:type="gramEnd"/>
      <w:r>
        <w:rPr>
          <w:sz w:val="28"/>
          <w:szCs w:val="28"/>
        </w:rPr>
        <w:t>, в размере 5-10%;</w:t>
      </w:r>
    </w:p>
    <w:p w:rsidR="00BE5D51" w:rsidRDefault="00CF7D30" w:rsidP="000022DC">
      <w:pPr>
        <w:pStyle w:val="forma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новых расходных обязательств исключительно при наличии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полнительных доход</w:t>
      </w:r>
      <w:r w:rsidR="00D27A71">
        <w:rPr>
          <w:sz w:val="28"/>
          <w:szCs w:val="28"/>
        </w:rPr>
        <w:t>ных источников</w:t>
      </w:r>
      <w:r>
        <w:rPr>
          <w:sz w:val="28"/>
          <w:szCs w:val="28"/>
        </w:rPr>
        <w:t xml:space="preserve"> районного бюджета с учетом определенных приоритетов расходования бюджетных средств;</w:t>
      </w:r>
    </w:p>
    <w:p w:rsidR="00BE5D51" w:rsidRDefault="00CF7D30" w:rsidP="000022DC">
      <w:pPr>
        <w:pStyle w:val="forma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64" w:lineRule="auto"/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привлечение в районный бюджет дополнительных межбюджетных тран</w:t>
      </w:r>
      <w:r>
        <w:rPr>
          <w:sz w:val="28"/>
          <w:szCs w:val="28"/>
        </w:rPr>
        <w:t>с</w:t>
      </w:r>
      <w:r>
        <w:rPr>
          <w:sz w:val="28"/>
          <w:szCs w:val="28"/>
        </w:rPr>
        <w:t>фертов из областного бюджета.</w:t>
      </w:r>
      <w:r>
        <w:rPr>
          <w:color w:val="FF0000"/>
          <w:sz w:val="28"/>
          <w:szCs w:val="28"/>
        </w:rPr>
        <w:t xml:space="preserve"> </w:t>
      </w:r>
    </w:p>
    <w:p w:rsidR="00BE5D51" w:rsidRDefault="00CF7D30" w:rsidP="000022DC">
      <w:pPr>
        <w:pStyle w:val="formattext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Прогнозируемые параметры бюджета Пучежского муниципального района на 202</w:t>
      </w:r>
      <w:r w:rsidR="00EE4F16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EE4F16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EE4F16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характеризуются следующими данными:</w:t>
      </w:r>
    </w:p>
    <w:p w:rsidR="00BE5D51" w:rsidRDefault="00BE5D51">
      <w:pPr>
        <w:pStyle w:val="formattext"/>
        <w:spacing w:before="0" w:beforeAutospacing="0" w:after="0" w:afterAutospacing="0" w:line="168" w:lineRule="auto"/>
        <w:jc w:val="center"/>
        <w:rPr>
          <w:b/>
          <w:bCs/>
          <w:sz w:val="28"/>
          <w:szCs w:val="28"/>
        </w:rPr>
      </w:pPr>
    </w:p>
    <w:tbl>
      <w:tblPr>
        <w:tblW w:w="10915" w:type="dxa"/>
        <w:tblInd w:w="-34" w:type="dxa"/>
        <w:tblLayout w:type="fixed"/>
        <w:tblLook w:val="04A0"/>
      </w:tblPr>
      <w:tblGrid>
        <w:gridCol w:w="2836"/>
        <w:gridCol w:w="1275"/>
        <w:gridCol w:w="1276"/>
        <w:gridCol w:w="992"/>
        <w:gridCol w:w="1419"/>
        <w:gridCol w:w="849"/>
        <w:gridCol w:w="1276"/>
        <w:gridCol w:w="992"/>
      </w:tblGrid>
      <w:tr w:rsidR="00780E0B" w:rsidRPr="00D27A71" w:rsidTr="006A7362">
        <w:trPr>
          <w:trHeight w:val="13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подра</w:t>
            </w: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дела/  источник фина</w:t>
            </w: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сового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Уто</w:t>
            </w: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ненный план 2025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 год</w:t>
            </w:r>
            <w:r w:rsid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(проект)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Темп роста к 2025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2027 год</w:t>
            </w:r>
            <w:r w:rsid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(проект)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Темп роста к 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2028 год</w:t>
            </w:r>
            <w:r w:rsid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(проект)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Темп роста к 2027 </w:t>
            </w:r>
          </w:p>
        </w:tc>
      </w:tr>
      <w:tr w:rsidR="00780E0B" w:rsidRPr="00D27A71" w:rsidTr="006A7362">
        <w:trPr>
          <w:trHeight w:val="5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E28" w:rsidRDefault="00780E0B" w:rsidP="00D27A7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0100  </w:t>
            </w:r>
          </w:p>
          <w:p w:rsidR="00780E0B" w:rsidRPr="00D27A71" w:rsidRDefault="00780E0B" w:rsidP="00D27A7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Общегосударственные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81 440,9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78 254,9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76 031,6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73 772,1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97,0</w:t>
            </w:r>
          </w:p>
        </w:tc>
      </w:tr>
      <w:tr w:rsidR="00780E0B" w:rsidRPr="00D27A71" w:rsidTr="006A7362">
        <w:trPr>
          <w:trHeight w:val="6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собственные</w:t>
            </w:r>
            <w:proofErr w:type="gramEnd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(налоговые, неналоговые, дотация)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77 716,2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75 514,7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73 264,0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71 100,8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97,0</w:t>
            </w:r>
          </w:p>
        </w:tc>
      </w:tr>
      <w:tr w:rsidR="00780E0B" w:rsidRPr="00D27A71" w:rsidTr="006A7362">
        <w:trPr>
          <w:trHeight w:val="38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3 193,6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2 128,0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2 145,5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2 149,2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100,2</w:t>
            </w:r>
          </w:p>
        </w:tc>
      </w:tr>
      <w:tr w:rsidR="00780E0B" w:rsidRPr="00D27A71" w:rsidTr="006A7362">
        <w:trPr>
          <w:trHeight w:val="41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иные МБТ поселений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531,1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612,2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115,3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622,1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522,1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83,9</w:t>
            </w:r>
          </w:p>
        </w:tc>
      </w:tr>
      <w:tr w:rsidR="00780E0B" w:rsidRPr="00D27A71" w:rsidTr="006A7362">
        <w:trPr>
          <w:trHeight w:val="5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E28" w:rsidRDefault="00780E0B" w:rsidP="00D27A7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0400 </w:t>
            </w:r>
          </w:p>
          <w:p w:rsidR="00780E0B" w:rsidRPr="00D27A71" w:rsidRDefault="00780E0B" w:rsidP="00D27A7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Национальная экон</w:t>
            </w: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37 329,7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32 010,5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33 054,2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33 456,3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101,2</w:t>
            </w:r>
          </w:p>
        </w:tc>
      </w:tr>
      <w:tr w:rsidR="00780E0B" w:rsidRPr="00D27A71" w:rsidTr="006A7362">
        <w:trPr>
          <w:trHeight w:val="55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собственные</w:t>
            </w:r>
            <w:proofErr w:type="gramEnd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(налоговые, неналоговые, дотация)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29 503,9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25 676,0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87,0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27 443,7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27 845,8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101,5</w:t>
            </w:r>
          </w:p>
        </w:tc>
      </w:tr>
      <w:tr w:rsidR="00780E0B" w:rsidRPr="00D27A71" w:rsidTr="006A7362">
        <w:trPr>
          <w:trHeight w:val="41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5 054,4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5 834,5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115,4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5 610,5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D27A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5 610,5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D27A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780E0B" w:rsidRPr="00D27A71" w:rsidTr="006A7362">
        <w:trPr>
          <w:trHeight w:val="56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E0B" w:rsidRPr="00D27A71" w:rsidRDefault="00780E0B" w:rsidP="00D27A71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иные МБТ поселений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2 771,4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80E0B" w:rsidRPr="00D27A71" w:rsidTr="006A7362">
        <w:trPr>
          <w:trHeight w:val="78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0500  Жилищно-коммунальное хозяйс</w:t>
            </w: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2 965,7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11 535,5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389,0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1 010,0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48 478,7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4799,9</w:t>
            </w:r>
          </w:p>
        </w:tc>
      </w:tr>
      <w:tr w:rsidR="00780E0B" w:rsidRPr="00D27A71" w:rsidTr="006A7362">
        <w:trPr>
          <w:trHeight w:val="55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собственные</w:t>
            </w:r>
            <w:proofErr w:type="gramEnd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(налоговые, неналоговые, дотация)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2 965,7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3 397,7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114,6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1 010,0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29,7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1 010,0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780E0B" w:rsidRPr="00D27A71" w:rsidTr="00571CE2">
        <w:trPr>
          <w:trHeight w:val="41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8 137,8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47 468,7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80E0B" w:rsidRPr="00D27A71" w:rsidTr="006A7362">
        <w:trPr>
          <w:trHeight w:val="56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0700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231 271,6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255 869,8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110,6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432 376,6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201 367,3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46,6</w:t>
            </w:r>
          </w:p>
        </w:tc>
      </w:tr>
      <w:tr w:rsidR="00780E0B" w:rsidRPr="00D27A71" w:rsidTr="006A7362">
        <w:trPr>
          <w:trHeight w:val="56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собственные</w:t>
            </w:r>
            <w:proofErr w:type="gramEnd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(налоговые, неналоговые, дотация)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116 676,2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106 807,0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91,5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96 579,6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90 435,0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93,6</w:t>
            </w:r>
          </w:p>
        </w:tc>
      </w:tr>
      <w:tr w:rsidR="00780E0B" w:rsidRPr="00D27A71" w:rsidTr="006A7362">
        <w:trPr>
          <w:trHeight w:val="5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114 595,4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149 062,8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130,1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335 797,0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225,3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110 932,3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33,0</w:t>
            </w:r>
          </w:p>
        </w:tc>
      </w:tr>
      <w:tr w:rsidR="00780E0B" w:rsidRPr="00D27A71" w:rsidTr="006A7362">
        <w:trPr>
          <w:trHeight w:val="8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E2" w:rsidRDefault="00780E0B" w:rsidP="006A73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0800 </w:t>
            </w:r>
          </w:p>
          <w:p w:rsidR="00571CE2" w:rsidRDefault="00780E0B" w:rsidP="006A73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Культура </w:t>
            </w:r>
          </w:p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 кинематография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57 602,7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46 999,7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81,6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40 459,0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86,1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41 590,7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102,8</w:t>
            </w:r>
          </w:p>
        </w:tc>
      </w:tr>
      <w:tr w:rsidR="00780E0B" w:rsidRPr="00D27A71" w:rsidTr="00571CE2">
        <w:trPr>
          <w:trHeight w:val="6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собственные</w:t>
            </w:r>
            <w:proofErr w:type="gramEnd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(налоговые, неналоговые, дотация)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15 468,2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17 338,0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112,1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16 102,1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16 102,0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780E0B" w:rsidRPr="00D27A71" w:rsidTr="00571CE2">
        <w:trPr>
          <w:trHeight w:val="4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13 210,8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2 632,3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19,9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35,9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102,0</w:t>
            </w:r>
          </w:p>
        </w:tc>
      </w:tr>
      <w:tr w:rsidR="00780E0B" w:rsidRPr="00D27A71" w:rsidTr="00571CE2">
        <w:trPr>
          <w:trHeight w:val="56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иные МБТ поселений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28 923,7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27 029,4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93,5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24 321,7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25 452,8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104,7</w:t>
            </w:r>
          </w:p>
        </w:tc>
      </w:tr>
      <w:tr w:rsidR="00780E0B" w:rsidRPr="00D27A71" w:rsidTr="006A7362">
        <w:trPr>
          <w:trHeight w:val="56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E2" w:rsidRDefault="00780E0B" w:rsidP="006A73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10 700,5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10 749,7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100,5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7 588,0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7 587,9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780E0B" w:rsidRPr="00D27A71" w:rsidTr="006A7362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собственные</w:t>
            </w:r>
            <w:proofErr w:type="gramEnd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(налоговые, неналоговые, дотация)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3 106,6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3 412,6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1 700,0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1 700,0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780E0B" w:rsidRPr="00D27A71" w:rsidTr="00571CE2">
        <w:trPr>
          <w:trHeight w:val="41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7 593,9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7 337,1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96,6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5 888,0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80,2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5 887,9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780E0B" w:rsidRPr="00D27A71" w:rsidTr="006A7362">
        <w:trPr>
          <w:trHeight w:val="83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E2" w:rsidRDefault="00780E0B" w:rsidP="006A73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1100 </w:t>
            </w:r>
          </w:p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1 210,9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1 256,6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103,8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55,7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780E0B" w:rsidRPr="00D27A71" w:rsidTr="006A7362">
        <w:trPr>
          <w:trHeight w:val="55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собственные</w:t>
            </w:r>
            <w:proofErr w:type="gramEnd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(налоговые, неналоговые, дотация)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678,0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EE0418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780E0B" w:rsidRPr="00D27A71" w:rsidTr="00571CE2">
        <w:trPr>
          <w:trHeight w:val="5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иные МБТ поселений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483,8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578,6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119,6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100</w:t>
            </w:r>
          </w:p>
        </w:tc>
      </w:tr>
      <w:tr w:rsidR="00780E0B" w:rsidRPr="00D27A71" w:rsidTr="006A7362">
        <w:trPr>
          <w:trHeight w:val="57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422 522,0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436 676,7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103,4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591 219,4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406 953,0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68,8</w:t>
            </w:r>
          </w:p>
        </w:tc>
      </w:tr>
      <w:tr w:rsidR="00780E0B" w:rsidRPr="00D27A71" w:rsidTr="006A7362">
        <w:trPr>
          <w:trHeight w:val="4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собственные</w:t>
            </w:r>
            <w:proofErr w:type="gramEnd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(налоговые, неналоговые, дотация, остаток на начало года)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246 163,9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232 824,0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94,6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216 199,40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208 293,60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96,3</w:t>
            </w:r>
          </w:p>
        </w:tc>
      </w:tr>
      <w:tr w:rsidR="00780E0B" w:rsidRPr="00D27A71" w:rsidTr="00571CE2">
        <w:trPr>
          <w:trHeight w:val="5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143 648,1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175 132,5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121,9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349 476,20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780E0B" w:rsidP="006A7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172 084,50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0B" w:rsidRPr="00D27A71" w:rsidRDefault="005A4741" w:rsidP="006A73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49,2</w:t>
            </w:r>
          </w:p>
        </w:tc>
      </w:tr>
      <w:tr w:rsidR="00780E0B" w:rsidRPr="00D27A71" w:rsidTr="006A7362">
        <w:trPr>
          <w:trHeight w:val="40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E0B" w:rsidRPr="00D27A71" w:rsidRDefault="00780E0B" w:rsidP="007141D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иные МБТ поселений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E0B" w:rsidRPr="00D27A71" w:rsidRDefault="00780E0B" w:rsidP="00714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32 710,0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E0B" w:rsidRPr="00D27A71" w:rsidRDefault="00780E0B" w:rsidP="00714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28 720,2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E0B" w:rsidRPr="00D27A71" w:rsidRDefault="005A4741" w:rsidP="007141D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E0B" w:rsidRPr="00D27A71" w:rsidRDefault="00780E0B" w:rsidP="00714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25 543,80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E0B" w:rsidRPr="00D27A71" w:rsidRDefault="005A4741" w:rsidP="007141D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E0B" w:rsidRPr="00D27A71" w:rsidRDefault="00780E0B" w:rsidP="00714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color w:val="000000"/>
                <w:sz w:val="24"/>
                <w:szCs w:val="24"/>
              </w:rPr>
              <w:t>26 574,90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E0B" w:rsidRPr="00D27A71" w:rsidRDefault="005A4741" w:rsidP="007141D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27A71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104,0</w:t>
            </w:r>
          </w:p>
        </w:tc>
      </w:tr>
    </w:tbl>
    <w:p w:rsidR="00665628" w:rsidRDefault="00665628">
      <w:pPr>
        <w:pStyle w:val="formattext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red"/>
        </w:rPr>
      </w:pPr>
    </w:p>
    <w:p w:rsidR="00BE5D51" w:rsidRPr="00F60CBA" w:rsidRDefault="00CF7D30" w:rsidP="000022DC">
      <w:pPr>
        <w:pStyle w:val="formattext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F60CBA">
        <w:rPr>
          <w:sz w:val="28"/>
          <w:szCs w:val="28"/>
        </w:rPr>
        <w:t>Общий о</w:t>
      </w:r>
      <w:r w:rsidR="00F60CBA">
        <w:rPr>
          <w:sz w:val="28"/>
          <w:szCs w:val="28"/>
        </w:rPr>
        <w:t>бъем расходов на 202</w:t>
      </w:r>
      <w:r w:rsidR="005A4741">
        <w:rPr>
          <w:sz w:val="28"/>
          <w:szCs w:val="28"/>
        </w:rPr>
        <w:t>6 год увеличился</w:t>
      </w:r>
      <w:r w:rsidRPr="00F60CBA">
        <w:rPr>
          <w:sz w:val="28"/>
          <w:szCs w:val="28"/>
        </w:rPr>
        <w:t xml:space="preserve"> относительно уточненных ра</w:t>
      </w:r>
      <w:r w:rsidRPr="00F60CBA">
        <w:rPr>
          <w:sz w:val="28"/>
          <w:szCs w:val="28"/>
        </w:rPr>
        <w:t>с</w:t>
      </w:r>
      <w:r w:rsidRPr="00F60CBA">
        <w:rPr>
          <w:sz w:val="28"/>
          <w:szCs w:val="28"/>
        </w:rPr>
        <w:t>хо</w:t>
      </w:r>
      <w:r w:rsidR="00F60CBA">
        <w:rPr>
          <w:sz w:val="28"/>
          <w:szCs w:val="28"/>
        </w:rPr>
        <w:t>дов 202</w:t>
      </w:r>
      <w:r w:rsidR="005A4741">
        <w:rPr>
          <w:sz w:val="28"/>
          <w:szCs w:val="28"/>
        </w:rPr>
        <w:t>5 года на 14 154,7 тыс. рублей, или 3,4</w:t>
      </w:r>
      <w:r w:rsidR="00F60CBA">
        <w:rPr>
          <w:sz w:val="28"/>
          <w:szCs w:val="28"/>
        </w:rPr>
        <w:t xml:space="preserve"> </w:t>
      </w:r>
      <w:r w:rsidRPr="00F60CBA">
        <w:rPr>
          <w:sz w:val="28"/>
          <w:szCs w:val="28"/>
        </w:rPr>
        <w:t>%.</w:t>
      </w:r>
      <w:r w:rsidR="00F04673">
        <w:rPr>
          <w:sz w:val="28"/>
          <w:szCs w:val="28"/>
        </w:rPr>
        <w:t xml:space="preserve"> </w:t>
      </w:r>
      <w:r w:rsidR="00F60CBA">
        <w:rPr>
          <w:sz w:val="28"/>
          <w:szCs w:val="28"/>
        </w:rPr>
        <w:t>Общий объем расходов на 202</w:t>
      </w:r>
      <w:r w:rsidR="005A4741">
        <w:rPr>
          <w:sz w:val="28"/>
          <w:szCs w:val="28"/>
        </w:rPr>
        <w:t>7 год увеличился</w:t>
      </w:r>
      <w:r w:rsidR="00F60CBA">
        <w:rPr>
          <w:sz w:val="28"/>
          <w:szCs w:val="28"/>
        </w:rPr>
        <w:t xml:space="preserve"> к расходам 202</w:t>
      </w:r>
      <w:r w:rsidR="005A4741">
        <w:rPr>
          <w:sz w:val="28"/>
          <w:szCs w:val="28"/>
        </w:rPr>
        <w:t>6</w:t>
      </w:r>
      <w:r w:rsidR="00F60CBA">
        <w:rPr>
          <w:sz w:val="28"/>
          <w:szCs w:val="28"/>
        </w:rPr>
        <w:t xml:space="preserve"> года </w:t>
      </w:r>
      <w:r w:rsidR="005A4741">
        <w:rPr>
          <w:sz w:val="28"/>
          <w:szCs w:val="28"/>
        </w:rPr>
        <w:t>на 154 542,7  тыс. рублей, или 35,4</w:t>
      </w:r>
      <w:r w:rsidR="00F60CBA">
        <w:rPr>
          <w:sz w:val="28"/>
          <w:szCs w:val="28"/>
        </w:rPr>
        <w:t xml:space="preserve"> %; относ</w:t>
      </w:r>
      <w:r w:rsidR="00F60CBA">
        <w:rPr>
          <w:sz w:val="28"/>
          <w:szCs w:val="28"/>
        </w:rPr>
        <w:t>и</w:t>
      </w:r>
      <w:r w:rsidR="00F60CBA">
        <w:rPr>
          <w:sz w:val="28"/>
          <w:szCs w:val="28"/>
        </w:rPr>
        <w:t>тельно 202</w:t>
      </w:r>
      <w:r w:rsidR="005A4741">
        <w:rPr>
          <w:sz w:val="28"/>
          <w:szCs w:val="28"/>
        </w:rPr>
        <w:t>5</w:t>
      </w:r>
      <w:r w:rsidRPr="00F60CBA">
        <w:rPr>
          <w:sz w:val="28"/>
          <w:szCs w:val="28"/>
        </w:rPr>
        <w:t xml:space="preserve"> года расходы прогнозир</w:t>
      </w:r>
      <w:r w:rsidR="005A4741">
        <w:rPr>
          <w:sz w:val="28"/>
          <w:szCs w:val="28"/>
        </w:rPr>
        <w:t xml:space="preserve">уются выше на  168 697,4 тыс. рублей, или </w:t>
      </w:r>
      <w:r w:rsidR="005A4741">
        <w:rPr>
          <w:sz w:val="28"/>
          <w:szCs w:val="28"/>
        </w:rPr>
        <w:lastRenderedPageBreak/>
        <w:t>39,9</w:t>
      </w:r>
      <w:r w:rsidRPr="00F60CBA">
        <w:rPr>
          <w:sz w:val="28"/>
          <w:szCs w:val="28"/>
        </w:rPr>
        <w:t>%.</w:t>
      </w:r>
      <w:r w:rsidR="00F04673">
        <w:rPr>
          <w:sz w:val="28"/>
          <w:szCs w:val="28"/>
        </w:rPr>
        <w:t xml:space="preserve"> </w:t>
      </w:r>
      <w:r w:rsidR="00F60CBA">
        <w:rPr>
          <w:sz w:val="28"/>
          <w:szCs w:val="28"/>
        </w:rPr>
        <w:t>Общий объем расходов на 202</w:t>
      </w:r>
      <w:r w:rsidR="005A4741">
        <w:rPr>
          <w:sz w:val="28"/>
          <w:szCs w:val="28"/>
        </w:rPr>
        <w:t>8</w:t>
      </w:r>
      <w:r w:rsidRPr="00F60CBA">
        <w:rPr>
          <w:sz w:val="28"/>
          <w:szCs w:val="28"/>
        </w:rPr>
        <w:t xml:space="preserve"> год сни</w:t>
      </w:r>
      <w:r w:rsidR="00F60CBA">
        <w:rPr>
          <w:sz w:val="28"/>
          <w:szCs w:val="28"/>
        </w:rPr>
        <w:t>зился относительно расходов 202</w:t>
      </w:r>
      <w:r w:rsidR="005A4741">
        <w:rPr>
          <w:sz w:val="28"/>
          <w:szCs w:val="28"/>
        </w:rPr>
        <w:t>7</w:t>
      </w:r>
      <w:r w:rsidR="0084359F">
        <w:rPr>
          <w:sz w:val="28"/>
          <w:szCs w:val="28"/>
        </w:rPr>
        <w:t xml:space="preserve"> г</w:t>
      </w:r>
      <w:r w:rsidR="0084359F">
        <w:rPr>
          <w:sz w:val="28"/>
          <w:szCs w:val="28"/>
        </w:rPr>
        <w:t>о</w:t>
      </w:r>
      <w:r w:rsidR="0084359F">
        <w:rPr>
          <w:sz w:val="28"/>
          <w:szCs w:val="28"/>
        </w:rPr>
        <w:t xml:space="preserve">да на </w:t>
      </w:r>
      <w:r w:rsidR="005A4741">
        <w:rPr>
          <w:sz w:val="28"/>
          <w:szCs w:val="28"/>
        </w:rPr>
        <w:t xml:space="preserve"> 184 266,4</w:t>
      </w:r>
      <w:r w:rsidR="007421B3">
        <w:rPr>
          <w:sz w:val="28"/>
          <w:szCs w:val="28"/>
        </w:rPr>
        <w:t xml:space="preserve">  тыс. рублей, или 31,2</w:t>
      </w:r>
      <w:r w:rsidR="0084359F">
        <w:rPr>
          <w:sz w:val="28"/>
          <w:szCs w:val="28"/>
        </w:rPr>
        <w:t xml:space="preserve"> %; относительно 202</w:t>
      </w:r>
      <w:r w:rsidR="007421B3">
        <w:rPr>
          <w:sz w:val="28"/>
          <w:szCs w:val="28"/>
        </w:rPr>
        <w:t>5</w:t>
      </w:r>
      <w:r w:rsidRPr="00F60CBA">
        <w:rPr>
          <w:sz w:val="28"/>
          <w:szCs w:val="28"/>
        </w:rPr>
        <w:t xml:space="preserve"> года расходы прогноз</w:t>
      </w:r>
      <w:r w:rsidRPr="00F60CBA">
        <w:rPr>
          <w:sz w:val="28"/>
          <w:szCs w:val="28"/>
        </w:rPr>
        <w:t>и</w:t>
      </w:r>
      <w:r w:rsidRPr="00F60CBA">
        <w:rPr>
          <w:sz w:val="28"/>
          <w:szCs w:val="28"/>
        </w:rPr>
        <w:t>руются  ни</w:t>
      </w:r>
      <w:r w:rsidR="007421B3">
        <w:rPr>
          <w:sz w:val="28"/>
          <w:szCs w:val="28"/>
        </w:rPr>
        <w:t>же на 15 569,0  тыс. рублей, или 3,6</w:t>
      </w:r>
      <w:r w:rsidRPr="00F60CBA">
        <w:rPr>
          <w:sz w:val="28"/>
          <w:szCs w:val="28"/>
        </w:rPr>
        <w:t xml:space="preserve"> %.</w:t>
      </w:r>
    </w:p>
    <w:p w:rsidR="00BE5D51" w:rsidRPr="00F60CBA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CBA">
        <w:rPr>
          <w:rFonts w:ascii="Times New Roman" w:hAnsi="Times New Roman"/>
          <w:sz w:val="28"/>
          <w:szCs w:val="28"/>
        </w:rPr>
        <w:t>В составе расходов бюджета Пучежского муниципальног</w:t>
      </w:r>
      <w:r w:rsidR="0084359F">
        <w:rPr>
          <w:rFonts w:ascii="Times New Roman" w:hAnsi="Times New Roman"/>
          <w:sz w:val="28"/>
          <w:szCs w:val="28"/>
        </w:rPr>
        <w:t>о района на плановый период 202</w:t>
      </w:r>
      <w:r w:rsidR="007421B3">
        <w:rPr>
          <w:rFonts w:ascii="Times New Roman" w:hAnsi="Times New Roman"/>
          <w:sz w:val="28"/>
          <w:szCs w:val="28"/>
        </w:rPr>
        <w:t>7-2028</w:t>
      </w:r>
      <w:r w:rsidRPr="00F60CBA">
        <w:rPr>
          <w:rFonts w:ascii="Times New Roman" w:hAnsi="Times New Roman"/>
          <w:sz w:val="28"/>
          <w:szCs w:val="28"/>
        </w:rPr>
        <w:t xml:space="preserve"> годов объем условно утверждаемых расходов предусмотрен в ра</w:t>
      </w:r>
      <w:r w:rsidRPr="00F60CBA">
        <w:rPr>
          <w:rFonts w:ascii="Times New Roman" w:hAnsi="Times New Roman"/>
          <w:sz w:val="28"/>
          <w:szCs w:val="28"/>
        </w:rPr>
        <w:t>з</w:t>
      </w:r>
      <w:r w:rsidR="00EA52A4">
        <w:rPr>
          <w:rFonts w:ascii="Times New Roman" w:hAnsi="Times New Roman"/>
          <w:sz w:val="28"/>
          <w:szCs w:val="28"/>
        </w:rPr>
        <w:t xml:space="preserve">мере </w:t>
      </w:r>
      <w:r w:rsidR="00B953B6">
        <w:rPr>
          <w:rFonts w:ascii="Times New Roman" w:hAnsi="Times New Roman"/>
          <w:sz w:val="28"/>
          <w:szCs w:val="28"/>
        </w:rPr>
        <w:t>5550</w:t>
      </w:r>
      <w:r w:rsidR="00E372E0" w:rsidRPr="00E372E0">
        <w:rPr>
          <w:rFonts w:ascii="Times New Roman" w:hAnsi="Times New Roman"/>
          <w:sz w:val="28"/>
          <w:szCs w:val="28"/>
        </w:rPr>
        <w:t>,0</w:t>
      </w:r>
      <w:r w:rsidRPr="00F60CBA">
        <w:rPr>
          <w:rFonts w:ascii="Times New Roman" w:hAnsi="Times New Roman"/>
          <w:sz w:val="28"/>
          <w:szCs w:val="28"/>
        </w:rPr>
        <w:t xml:space="preserve"> тыс. руб., </w:t>
      </w:r>
      <w:r w:rsidRPr="00F60CBA">
        <w:rPr>
          <w:rFonts w:ascii="Times New Roman" w:hAnsi="Times New Roman"/>
          <w:bCs/>
          <w:sz w:val="28"/>
          <w:szCs w:val="28"/>
        </w:rPr>
        <w:t>на второй</w:t>
      </w:r>
      <w:r w:rsidR="00EA52A4">
        <w:rPr>
          <w:rFonts w:ascii="Times New Roman" w:hAnsi="Times New Roman"/>
          <w:bCs/>
          <w:sz w:val="28"/>
          <w:szCs w:val="28"/>
        </w:rPr>
        <w:t xml:space="preserve"> год планового периода – </w:t>
      </w:r>
      <w:r w:rsidR="00B953B6">
        <w:rPr>
          <w:rFonts w:ascii="Times New Roman" w:hAnsi="Times New Roman"/>
          <w:bCs/>
          <w:sz w:val="28"/>
          <w:szCs w:val="28"/>
        </w:rPr>
        <w:t>11 000</w:t>
      </w:r>
      <w:r w:rsidR="00E372E0" w:rsidRPr="00E372E0">
        <w:rPr>
          <w:rFonts w:ascii="Times New Roman" w:hAnsi="Times New Roman"/>
          <w:bCs/>
          <w:sz w:val="28"/>
          <w:szCs w:val="28"/>
        </w:rPr>
        <w:t>,0</w:t>
      </w:r>
      <w:r w:rsidRPr="00F60CBA">
        <w:rPr>
          <w:rFonts w:ascii="Times New Roman" w:hAnsi="Times New Roman"/>
          <w:bCs/>
          <w:sz w:val="28"/>
          <w:szCs w:val="28"/>
        </w:rPr>
        <w:t xml:space="preserve"> тыс. рублей.</w:t>
      </w:r>
      <w:r w:rsidR="001A25AC" w:rsidRPr="00F60CBA">
        <w:rPr>
          <w:rFonts w:ascii="Times New Roman" w:hAnsi="Times New Roman"/>
          <w:sz w:val="28"/>
          <w:szCs w:val="28"/>
        </w:rPr>
        <w:fldChar w:fldCharType="begin"/>
      </w:r>
      <w:r w:rsidRPr="00F60CBA">
        <w:rPr>
          <w:rFonts w:ascii="Times New Roman" w:hAnsi="Times New Roman"/>
          <w:sz w:val="28"/>
          <w:szCs w:val="28"/>
        </w:rPr>
        <w:instrText xml:space="preserve"> LINK Excel.SheetMacroEnabled.12 "\\\\gfu.ivanovo.ru\\public\\user\\БЮДЖЕТНЫЙ\\Калинина Е.М\\Расходы по ГП 2014-2017.xlsm" "Документ!R2C1:R26C17" \a \f 4 \h  \* MERGEFORMAT </w:instrText>
      </w:r>
      <w:r w:rsidR="001A25AC" w:rsidRPr="00F60CBA">
        <w:rPr>
          <w:rFonts w:ascii="Times New Roman" w:hAnsi="Times New Roman"/>
          <w:sz w:val="28"/>
          <w:szCs w:val="28"/>
        </w:rPr>
        <w:fldChar w:fldCharType="separate"/>
      </w:r>
    </w:p>
    <w:p w:rsidR="00BE5D51" w:rsidRPr="00F60CBA" w:rsidRDefault="001A25AC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CBA">
        <w:rPr>
          <w:rFonts w:ascii="Times New Roman" w:hAnsi="Times New Roman"/>
          <w:sz w:val="28"/>
          <w:szCs w:val="28"/>
        </w:rPr>
        <w:fldChar w:fldCharType="end"/>
      </w:r>
      <w:r w:rsidR="00CF7D30" w:rsidRPr="00F60CBA">
        <w:rPr>
          <w:rFonts w:ascii="Times New Roman" w:hAnsi="Times New Roman"/>
          <w:sz w:val="28"/>
          <w:szCs w:val="28"/>
        </w:rPr>
        <w:t>При этом необходимо учитывать, что указанные расходы в дальнейшем будут распределены по конкретным направлениям с учетом приоритетов муниципальной политики.</w:t>
      </w:r>
    </w:p>
    <w:p w:rsidR="00BE5D51" w:rsidRPr="00F60CBA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CBA">
        <w:rPr>
          <w:rFonts w:ascii="Times New Roman" w:hAnsi="Times New Roman"/>
          <w:sz w:val="28"/>
          <w:szCs w:val="28"/>
        </w:rPr>
        <w:t xml:space="preserve"> Бюджет Пучежск</w:t>
      </w:r>
      <w:r w:rsidR="00EA52A4">
        <w:rPr>
          <w:rFonts w:ascii="Times New Roman" w:hAnsi="Times New Roman"/>
          <w:sz w:val="28"/>
          <w:szCs w:val="28"/>
        </w:rPr>
        <w:t>ого муниципального района в 202</w:t>
      </w:r>
      <w:r w:rsidR="007421B3">
        <w:rPr>
          <w:rFonts w:ascii="Times New Roman" w:hAnsi="Times New Roman"/>
          <w:sz w:val="28"/>
          <w:szCs w:val="28"/>
        </w:rPr>
        <w:t>6</w:t>
      </w:r>
      <w:r w:rsidR="00EA52A4">
        <w:rPr>
          <w:rFonts w:ascii="Times New Roman" w:hAnsi="Times New Roman"/>
          <w:sz w:val="28"/>
          <w:szCs w:val="28"/>
        </w:rPr>
        <w:t xml:space="preserve"> – 202</w:t>
      </w:r>
      <w:r w:rsidR="007421B3">
        <w:rPr>
          <w:rFonts w:ascii="Times New Roman" w:hAnsi="Times New Roman"/>
          <w:sz w:val="28"/>
          <w:szCs w:val="28"/>
        </w:rPr>
        <w:t>8</w:t>
      </w:r>
      <w:r w:rsidRPr="00F60CBA">
        <w:rPr>
          <w:rFonts w:ascii="Times New Roman" w:hAnsi="Times New Roman"/>
          <w:sz w:val="28"/>
          <w:szCs w:val="28"/>
        </w:rPr>
        <w:t xml:space="preserve"> годах сохраняет свою социальную направленность. Доля расходов по отраслям социальной сферы с</w:t>
      </w:r>
      <w:r w:rsidRPr="00F60CBA">
        <w:rPr>
          <w:rFonts w:ascii="Times New Roman" w:hAnsi="Times New Roman"/>
          <w:sz w:val="28"/>
          <w:szCs w:val="28"/>
        </w:rPr>
        <w:t>о</w:t>
      </w:r>
      <w:r w:rsidRPr="00F60CBA">
        <w:rPr>
          <w:rFonts w:ascii="Times New Roman" w:hAnsi="Times New Roman"/>
          <w:sz w:val="28"/>
          <w:szCs w:val="28"/>
        </w:rPr>
        <w:t>ставляет более 70 % ежегодно.</w:t>
      </w:r>
    </w:p>
    <w:p w:rsidR="00BE5D51" w:rsidRPr="00F60CBA" w:rsidRDefault="00CF7D30" w:rsidP="000022DC">
      <w:pPr>
        <w:pStyle w:val="formattext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F60CBA">
        <w:rPr>
          <w:sz w:val="28"/>
          <w:szCs w:val="28"/>
        </w:rPr>
        <w:t>В связи с тем, что проекты бюджетов поселений Пучежского муниципального района на бюджетный цикл 202</w:t>
      </w:r>
      <w:r w:rsidR="007421B3">
        <w:rPr>
          <w:sz w:val="28"/>
          <w:szCs w:val="28"/>
        </w:rPr>
        <w:t>6</w:t>
      </w:r>
      <w:r w:rsidRPr="00F60CBA">
        <w:rPr>
          <w:sz w:val="28"/>
          <w:szCs w:val="28"/>
        </w:rPr>
        <w:t>-202</w:t>
      </w:r>
      <w:r w:rsidR="007421B3">
        <w:rPr>
          <w:sz w:val="28"/>
          <w:szCs w:val="28"/>
        </w:rPr>
        <w:t>8</w:t>
      </w:r>
      <w:r w:rsidRPr="00F60CBA">
        <w:rPr>
          <w:sz w:val="28"/>
          <w:szCs w:val="28"/>
        </w:rPr>
        <w:t xml:space="preserve"> на момент составления пояснительной запи</w:t>
      </w:r>
      <w:r w:rsidRPr="00F60CBA">
        <w:rPr>
          <w:sz w:val="28"/>
          <w:szCs w:val="28"/>
        </w:rPr>
        <w:t>с</w:t>
      </w:r>
      <w:r w:rsidRPr="00F60CBA">
        <w:rPr>
          <w:sz w:val="28"/>
          <w:szCs w:val="28"/>
        </w:rPr>
        <w:t>ки не опубликованы, анализ изменения объемов расходов будет проведен только по расходам, финансовое обеспечение которых обеспечено налоговым и неналоговыми доходами, дотацией из областного бюджета, а также целевых средств областного бюджета.</w:t>
      </w:r>
    </w:p>
    <w:p w:rsidR="00BE5D51" w:rsidRPr="00F60CBA" w:rsidRDefault="00CF7D30" w:rsidP="000022DC">
      <w:pPr>
        <w:pStyle w:val="formattext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F60CBA">
        <w:rPr>
          <w:sz w:val="28"/>
          <w:szCs w:val="28"/>
        </w:rPr>
        <w:t xml:space="preserve"> Общий объем расходов бюджета Пучежского муниципального района, исто</w:t>
      </w:r>
      <w:r w:rsidRPr="00F60CBA">
        <w:rPr>
          <w:sz w:val="28"/>
          <w:szCs w:val="28"/>
        </w:rPr>
        <w:t>ч</w:t>
      </w:r>
      <w:r w:rsidRPr="00F60CBA">
        <w:rPr>
          <w:sz w:val="28"/>
          <w:szCs w:val="28"/>
        </w:rPr>
        <w:t>ником финансового обеспечения которых являются налоговые и неналоговые дох</w:t>
      </w:r>
      <w:r w:rsidRPr="00F60CBA">
        <w:rPr>
          <w:sz w:val="28"/>
          <w:szCs w:val="28"/>
        </w:rPr>
        <w:t>о</w:t>
      </w:r>
      <w:r w:rsidRPr="00F60CBA">
        <w:rPr>
          <w:sz w:val="28"/>
          <w:szCs w:val="28"/>
        </w:rPr>
        <w:t>ды, а также дота</w:t>
      </w:r>
      <w:r w:rsidR="00EA52A4">
        <w:rPr>
          <w:sz w:val="28"/>
          <w:szCs w:val="28"/>
        </w:rPr>
        <w:t>ции из областного бюджета в 202</w:t>
      </w:r>
      <w:r w:rsidR="007421B3">
        <w:rPr>
          <w:sz w:val="28"/>
          <w:szCs w:val="28"/>
        </w:rPr>
        <w:t>6</w:t>
      </w:r>
      <w:r w:rsidR="00EA52A4">
        <w:rPr>
          <w:sz w:val="28"/>
          <w:szCs w:val="28"/>
        </w:rPr>
        <w:t xml:space="preserve"> году относительно 202</w:t>
      </w:r>
      <w:r w:rsidR="007421B3">
        <w:rPr>
          <w:sz w:val="28"/>
          <w:szCs w:val="28"/>
        </w:rPr>
        <w:t>5</w:t>
      </w:r>
      <w:r w:rsidRPr="00F60CBA">
        <w:rPr>
          <w:sz w:val="28"/>
          <w:szCs w:val="28"/>
        </w:rPr>
        <w:t xml:space="preserve"> года сн</w:t>
      </w:r>
      <w:r w:rsidRPr="00F60CBA">
        <w:rPr>
          <w:sz w:val="28"/>
          <w:szCs w:val="28"/>
        </w:rPr>
        <w:t>и</w:t>
      </w:r>
      <w:r w:rsidR="007421B3">
        <w:rPr>
          <w:sz w:val="28"/>
          <w:szCs w:val="28"/>
        </w:rPr>
        <w:t>зился на 13 339,9 тыс. рублей, или 5,4</w:t>
      </w:r>
      <w:r w:rsidRPr="00F60CBA">
        <w:rPr>
          <w:sz w:val="28"/>
          <w:szCs w:val="28"/>
        </w:rPr>
        <w:t xml:space="preserve"> %. Разница сложилась за счет остатка  средств бюджета, сформировавш</w:t>
      </w:r>
      <w:r w:rsidR="00EA52A4">
        <w:rPr>
          <w:sz w:val="28"/>
          <w:szCs w:val="28"/>
        </w:rPr>
        <w:t>егося по состоянию на 01.01.202</w:t>
      </w:r>
      <w:r w:rsidR="007421B3">
        <w:rPr>
          <w:sz w:val="28"/>
          <w:szCs w:val="28"/>
        </w:rPr>
        <w:t>5</w:t>
      </w:r>
      <w:r w:rsidRPr="00F60CBA">
        <w:rPr>
          <w:sz w:val="28"/>
          <w:szCs w:val="28"/>
        </w:rPr>
        <w:t xml:space="preserve">.  </w:t>
      </w: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CBA">
        <w:rPr>
          <w:rFonts w:ascii="Times New Roman" w:hAnsi="Times New Roman"/>
          <w:sz w:val="28"/>
          <w:szCs w:val="28"/>
        </w:rPr>
        <w:t>Далее детально рассмотрены расходы бюджета в разрезе разделов бюджетной классификации.</w:t>
      </w:r>
    </w:p>
    <w:p w:rsidR="00BE5D51" w:rsidRDefault="00CF7D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раздела 0100 «Общегосударственные расходы»</w:t>
      </w:r>
    </w:p>
    <w:p w:rsidR="00BE5D51" w:rsidRDefault="00CF7D3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(тыс</w:t>
      </w:r>
      <w:proofErr w:type="gramStart"/>
      <w:r>
        <w:rPr>
          <w:rFonts w:ascii="Times New Roman" w:hAnsi="Times New Roman"/>
          <w:bCs/>
          <w:sz w:val="24"/>
          <w:szCs w:val="24"/>
        </w:rPr>
        <w:t>.р</w:t>
      </w:r>
      <w:proofErr w:type="gramEnd"/>
      <w:r>
        <w:rPr>
          <w:rFonts w:ascii="Times New Roman" w:hAnsi="Times New Roman"/>
          <w:bCs/>
          <w:sz w:val="24"/>
          <w:szCs w:val="24"/>
        </w:rPr>
        <w:t>ублей)</w:t>
      </w:r>
    </w:p>
    <w:tbl>
      <w:tblPr>
        <w:tblW w:w="10641" w:type="dxa"/>
        <w:tblInd w:w="98" w:type="dxa"/>
        <w:tblLayout w:type="fixed"/>
        <w:tblLook w:val="04A0"/>
      </w:tblPr>
      <w:tblGrid>
        <w:gridCol w:w="3129"/>
        <w:gridCol w:w="1134"/>
        <w:gridCol w:w="1134"/>
        <w:gridCol w:w="851"/>
        <w:gridCol w:w="1133"/>
        <w:gridCol w:w="851"/>
        <w:gridCol w:w="1276"/>
        <w:gridCol w:w="1133"/>
      </w:tblGrid>
      <w:tr w:rsidR="006E3B15" w:rsidTr="00571CE2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подраздела/  источник финансового обесп</w:t>
            </w: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Уточне</w:t>
            </w: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ный план 2025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 год</w:t>
            </w:r>
            <w:r w:rsidR="00571CE2"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(проект)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Темп роста к 2025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15" w:rsidRPr="00571CE2" w:rsidRDefault="00571CE2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 год (проект)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Темп роста к 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15" w:rsidRPr="00571CE2" w:rsidRDefault="00571CE2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2028 год (проект)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Темп роста</w:t>
            </w:r>
          </w:p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к 2027 </w:t>
            </w:r>
          </w:p>
        </w:tc>
      </w:tr>
      <w:tr w:rsidR="006E3B15" w:rsidTr="00571CE2">
        <w:trPr>
          <w:trHeight w:val="960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</w:rPr>
              <w:t xml:space="preserve">0102  </w:t>
            </w:r>
            <w:r w:rsidRPr="00571CE2">
              <w:rPr>
                <w:rFonts w:ascii="Times New Roman" w:hAnsi="Times New Roman"/>
                <w:color w:val="000000"/>
              </w:rPr>
              <w:t>Функционирование высшего должностного лица субъекта Российской Федер</w:t>
            </w:r>
            <w:r w:rsidRPr="00571CE2">
              <w:rPr>
                <w:rFonts w:ascii="Times New Roman" w:hAnsi="Times New Roman"/>
                <w:color w:val="000000"/>
              </w:rPr>
              <w:t>а</w:t>
            </w:r>
            <w:r w:rsidRPr="00571CE2">
              <w:rPr>
                <w:rFonts w:ascii="Times New Roman" w:hAnsi="Times New Roman"/>
                <w:color w:val="000000"/>
              </w:rPr>
              <w:t>ции и муниципального обр</w:t>
            </w:r>
            <w:r w:rsidRPr="00571CE2">
              <w:rPr>
                <w:rFonts w:ascii="Times New Roman" w:hAnsi="Times New Roman"/>
                <w:color w:val="000000"/>
              </w:rPr>
              <w:t>а</w:t>
            </w:r>
            <w:r w:rsidRPr="00571CE2">
              <w:rPr>
                <w:rFonts w:ascii="Times New Roman" w:hAnsi="Times New Roman"/>
                <w:color w:val="000000"/>
              </w:rPr>
              <w:t>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3 753,9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2 883,2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76,8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2 883,2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2 883,2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2 712,3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2 883,2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106,3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2 883,2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2 883,2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 xml:space="preserve">субсидии и субвенции </w:t>
            </w:r>
            <w:proofErr w:type="gramStart"/>
            <w:r w:rsidRPr="00571CE2">
              <w:rPr>
                <w:rFonts w:ascii="Times New Roman" w:hAnsi="Times New Roman"/>
                <w:i/>
                <w:iCs/>
                <w:color w:val="000000"/>
              </w:rPr>
              <w:t>ОБ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1 041,6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</w:tr>
      <w:tr w:rsidR="006E3B15" w:rsidTr="00571CE2">
        <w:trPr>
          <w:trHeight w:val="1260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</w:rPr>
              <w:t xml:space="preserve">0103 </w:t>
            </w:r>
            <w:r w:rsidRPr="00571CE2">
              <w:rPr>
                <w:rFonts w:ascii="Times New Roman" w:hAnsi="Times New Roman"/>
                <w:color w:val="000000"/>
              </w:rPr>
              <w:t>Функционирование з</w:t>
            </w:r>
            <w:r w:rsidRPr="00571CE2">
              <w:rPr>
                <w:rFonts w:ascii="Times New Roman" w:hAnsi="Times New Roman"/>
                <w:color w:val="000000"/>
              </w:rPr>
              <w:t>а</w:t>
            </w:r>
            <w:r w:rsidRPr="00571CE2">
              <w:rPr>
                <w:rFonts w:ascii="Times New Roman" w:hAnsi="Times New Roman"/>
                <w:color w:val="000000"/>
              </w:rPr>
              <w:t>конодательных (представ</w:t>
            </w:r>
            <w:r w:rsidRPr="00571CE2">
              <w:rPr>
                <w:rFonts w:ascii="Times New Roman" w:hAnsi="Times New Roman"/>
                <w:color w:val="000000"/>
              </w:rPr>
              <w:t>и</w:t>
            </w:r>
            <w:r w:rsidRPr="00571CE2">
              <w:rPr>
                <w:rFonts w:ascii="Times New Roman" w:hAnsi="Times New Roman"/>
                <w:color w:val="000000"/>
              </w:rPr>
              <w:t>тельных) органов государс</w:t>
            </w:r>
            <w:r w:rsidRPr="00571CE2">
              <w:rPr>
                <w:rFonts w:ascii="Times New Roman" w:hAnsi="Times New Roman"/>
                <w:color w:val="000000"/>
              </w:rPr>
              <w:t>т</w:t>
            </w:r>
            <w:r w:rsidRPr="00571CE2">
              <w:rPr>
                <w:rFonts w:ascii="Times New Roman" w:hAnsi="Times New Roman"/>
                <w:color w:val="000000"/>
              </w:rPr>
              <w:t>венной власти и представ</w:t>
            </w:r>
            <w:r w:rsidRPr="00571CE2">
              <w:rPr>
                <w:rFonts w:ascii="Times New Roman" w:hAnsi="Times New Roman"/>
                <w:color w:val="000000"/>
              </w:rPr>
              <w:t>и</w:t>
            </w:r>
            <w:r w:rsidRPr="00571CE2">
              <w:rPr>
                <w:rFonts w:ascii="Times New Roman" w:hAnsi="Times New Roman"/>
                <w:color w:val="000000"/>
              </w:rPr>
              <w:t>тельных органов муниципал</w:t>
            </w:r>
            <w:r w:rsidRPr="00571CE2">
              <w:rPr>
                <w:rFonts w:ascii="Times New Roman" w:hAnsi="Times New Roman"/>
                <w:color w:val="000000"/>
              </w:rPr>
              <w:t>ь</w:t>
            </w:r>
            <w:r w:rsidRPr="00571CE2">
              <w:rPr>
                <w:rFonts w:ascii="Times New Roman" w:hAnsi="Times New Roman"/>
                <w:color w:val="000000"/>
              </w:rPr>
              <w:t>ных образований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</w:tr>
      <w:tr w:rsidR="006E3B15" w:rsidTr="00571CE2">
        <w:trPr>
          <w:trHeight w:val="1260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0104  </w:t>
            </w:r>
            <w:r w:rsidRPr="00571CE2">
              <w:rPr>
                <w:rFonts w:ascii="Times New Roman" w:hAnsi="Times New Roman"/>
                <w:color w:val="000000"/>
              </w:rPr>
              <w:t>Функционирование Правительства Российской Федерации, высших исполн</w:t>
            </w:r>
            <w:r w:rsidRPr="00571CE2">
              <w:rPr>
                <w:rFonts w:ascii="Times New Roman" w:hAnsi="Times New Roman"/>
                <w:color w:val="000000"/>
              </w:rPr>
              <w:t>и</w:t>
            </w:r>
            <w:r w:rsidRPr="00571CE2">
              <w:rPr>
                <w:rFonts w:ascii="Times New Roman" w:hAnsi="Times New Roman"/>
                <w:color w:val="000000"/>
              </w:rPr>
              <w:t>тельных органов государс</w:t>
            </w:r>
            <w:r w:rsidRPr="00571CE2">
              <w:rPr>
                <w:rFonts w:ascii="Times New Roman" w:hAnsi="Times New Roman"/>
                <w:color w:val="000000"/>
              </w:rPr>
              <w:t>т</w:t>
            </w:r>
            <w:r w:rsidRPr="00571CE2">
              <w:rPr>
                <w:rFonts w:ascii="Times New Roman" w:hAnsi="Times New Roman"/>
                <w:color w:val="000000"/>
              </w:rPr>
              <w:t>венной власти субъектов Ро</w:t>
            </w:r>
            <w:r w:rsidRPr="00571CE2">
              <w:rPr>
                <w:rFonts w:ascii="Times New Roman" w:hAnsi="Times New Roman"/>
                <w:color w:val="000000"/>
              </w:rPr>
              <w:t>с</w:t>
            </w:r>
            <w:r w:rsidRPr="00571CE2">
              <w:rPr>
                <w:rFonts w:ascii="Times New Roman" w:hAnsi="Times New Roman"/>
                <w:color w:val="000000"/>
              </w:rPr>
              <w:t>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32 068,8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35 274,6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34 957,2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34 768,4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99,5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31 333,4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34 493,7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110,1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34 135,7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33 946,9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99,4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 xml:space="preserve">субсидии и субвенции </w:t>
            </w:r>
            <w:proofErr w:type="gramStart"/>
            <w:r w:rsidRPr="00571CE2">
              <w:rPr>
                <w:rFonts w:ascii="Times New Roman" w:hAnsi="Times New Roman"/>
                <w:i/>
                <w:iCs/>
                <w:color w:val="000000"/>
              </w:rPr>
              <w:t>ОБ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780,9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106,2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sz w:val="24"/>
                <w:szCs w:val="24"/>
              </w:rPr>
              <w:t xml:space="preserve"> 821,5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sz w:val="24"/>
                <w:szCs w:val="24"/>
              </w:rPr>
              <w:t xml:space="preserve"> 821,5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</w:rPr>
              <w:t xml:space="preserve">0105 </w:t>
            </w:r>
            <w:r w:rsidRPr="00571CE2">
              <w:rPr>
                <w:rFonts w:ascii="Times New Roman" w:hAnsi="Times New Roman"/>
                <w:color w:val="000000"/>
              </w:rPr>
              <w:t>Судебная система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377D7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175,5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 xml:space="preserve">субсидии и субвенции </w:t>
            </w:r>
            <w:proofErr w:type="gramStart"/>
            <w:r w:rsidRPr="00571CE2">
              <w:rPr>
                <w:rFonts w:ascii="Times New Roman" w:hAnsi="Times New Roman"/>
                <w:i/>
                <w:iCs/>
                <w:color w:val="000000"/>
              </w:rPr>
              <w:t>ОБ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377D7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sz w:val="24"/>
                <w:szCs w:val="24"/>
              </w:rPr>
              <w:t xml:space="preserve"> 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sz w:val="24"/>
                <w:szCs w:val="24"/>
              </w:rPr>
              <w:t xml:space="preserve"> 8,6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175,5</w:t>
            </w:r>
          </w:p>
        </w:tc>
      </w:tr>
      <w:tr w:rsidR="006E3B15" w:rsidTr="00571CE2">
        <w:trPr>
          <w:trHeight w:val="94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</w:rPr>
              <w:t xml:space="preserve">0106 </w:t>
            </w:r>
            <w:r w:rsidRPr="00571CE2">
              <w:rPr>
                <w:rFonts w:ascii="Times New Roman" w:hAnsi="Times New Roman"/>
                <w:color w:val="000000"/>
              </w:rPr>
              <w:t>Обеспечение деятельн</w:t>
            </w:r>
            <w:r w:rsidRPr="00571CE2">
              <w:rPr>
                <w:rFonts w:ascii="Times New Roman" w:hAnsi="Times New Roman"/>
                <w:color w:val="000000"/>
              </w:rPr>
              <w:t>о</w:t>
            </w:r>
            <w:r w:rsidRPr="00571CE2">
              <w:rPr>
                <w:rFonts w:ascii="Times New Roman" w:hAnsi="Times New Roman"/>
                <w:color w:val="000000"/>
              </w:rPr>
              <w:t>сти финансовых, налоговых и таможенных органов и орг</w:t>
            </w:r>
            <w:r w:rsidRPr="00571CE2">
              <w:rPr>
                <w:rFonts w:ascii="Times New Roman" w:hAnsi="Times New Roman"/>
                <w:color w:val="000000"/>
              </w:rPr>
              <w:t>а</w:t>
            </w:r>
            <w:r w:rsidRPr="00571CE2">
              <w:rPr>
                <w:rFonts w:ascii="Times New Roman" w:hAnsi="Times New Roman"/>
                <w:color w:val="000000"/>
              </w:rPr>
              <w:t>нов ф</w:t>
            </w:r>
            <w:r w:rsidR="00571CE2" w:rsidRPr="00571CE2">
              <w:rPr>
                <w:rFonts w:ascii="Times New Roman" w:hAnsi="Times New Roman"/>
                <w:color w:val="000000"/>
              </w:rPr>
              <w:t>и</w:t>
            </w:r>
            <w:r w:rsidRPr="00571CE2">
              <w:rPr>
                <w:rFonts w:ascii="Times New Roman" w:hAnsi="Times New Roman"/>
                <w:color w:val="000000"/>
              </w:rPr>
              <w:t>нансового (финансово-</w:t>
            </w:r>
            <w:r w:rsidR="00571CE2" w:rsidRPr="00571CE2">
              <w:rPr>
                <w:rFonts w:ascii="Times New Roman" w:hAnsi="Times New Roman"/>
                <w:color w:val="000000"/>
              </w:rPr>
              <w:t>б</w:t>
            </w:r>
            <w:r w:rsidRPr="00571CE2">
              <w:rPr>
                <w:rFonts w:ascii="Times New Roman" w:hAnsi="Times New Roman"/>
                <w:color w:val="000000"/>
              </w:rPr>
              <w:t>юджетного) надзора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9 492,1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9 618,1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9 406,0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9 406,0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9 492,1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9 618,1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9 406,0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9 406,0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</w:rPr>
              <w:t xml:space="preserve">0111 </w:t>
            </w:r>
            <w:r w:rsidRPr="00571CE2">
              <w:rPr>
                <w:rFonts w:ascii="Times New Roman" w:hAnsi="Times New Roman"/>
                <w:color w:val="000000"/>
              </w:rPr>
              <w:t>Резервный фонд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tabs>
                <w:tab w:val="left" w:pos="14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</w:rPr>
              <w:t xml:space="preserve">0113 </w:t>
            </w:r>
            <w:r w:rsidRPr="00571CE2">
              <w:rPr>
                <w:rFonts w:ascii="Times New Roman" w:hAnsi="Times New Roman"/>
                <w:color w:val="000000"/>
              </w:rPr>
              <w:t>Другие общегосударс</w:t>
            </w:r>
            <w:r w:rsidRPr="00571CE2">
              <w:rPr>
                <w:rFonts w:ascii="Times New Roman" w:hAnsi="Times New Roman"/>
                <w:color w:val="000000"/>
              </w:rPr>
              <w:t>т</w:t>
            </w:r>
            <w:r w:rsidRPr="00571CE2">
              <w:rPr>
                <w:rFonts w:ascii="Times New Roman" w:hAnsi="Times New Roman"/>
                <w:color w:val="000000"/>
              </w:rPr>
              <w:t>венные вопросы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35 338,8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30 351,1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85,9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28 680,3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26 605,9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92,8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33 391,1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28 419,7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85,1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26 739,1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24 764,7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92,6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 xml:space="preserve">субсидии и субвенции </w:t>
            </w:r>
            <w:proofErr w:type="gramStart"/>
            <w:r w:rsidRPr="00571CE2">
              <w:rPr>
                <w:rFonts w:ascii="Times New Roman" w:hAnsi="Times New Roman"/>
                <w:i/>
                <w:iCs/>
                <w:color w:val="000000"/>
              </w:rPr>
              <w:t>ОБ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1 416,6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1 319,2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sz w:val="24"/>
                <w:szCs w:val="24"/>
              </w:rPr>
              <w:t>1 319,1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sz w:val="24"/>
                <w:szCs w:val="24"/>
              </w:rPr>
              <w:t>1 319,1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>иные МБТ поселений района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115,3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sz w:val="24"/>
                <w:szCs w:val="24"/>
              </w:rPr>
              <w:t xml:space="preserve"> 622,1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sz w:val="24"/>
                <w:szCs w:val="24"/>
              </w:rPr>
              <w:t xml:space="preserve"> 522,1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83,9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81 440,9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78 254,9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96,1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76 031,6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73 772,1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97,0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77 716,2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75 514,7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97,2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73 264,0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71 100,8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97,0</w:t>
            </w:r>
          </w:p>
        </w:tc>
      </w:tr>
      <w:tr w:rsidR="006E3B15" w:rsidTr="00571CE2">
        <w:trPr>
          <w:trHeight w:val="315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 xml:space="preserve">субсидии и субвенции </w:t>
            </w:r>
            <w:proofErr w:type="gramStart"/>
            <w:r w:rsidRPr="00571CE2">
              <w:rPr>
                <w:rFonts w:ascii="Times New Roman" w:hAnsi="Times New Roman"/>
                <w:i/>
                <w:iCs/>
                <w:color w:val="000000"/>
              </w:rPr>
              <w:t>ОБ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3 193,6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2 128,0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66,6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2 145,5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>2 149,2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100,2</w:t>
            </w:r>
          </w:p>
        </w:tc>
      </w:tr>
      <w:tr w:rsidR="006E3B15" w:rsidTr="00571CE2">
        <w:trPr>
          <w:trHeight w:val="383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15" w:rsidRPr="00571CE2" w:rsidRDefault="006E3B15" w:rsidP="00571C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571CE2">
              <w:rPr>
                <w:rFonts w:ascii="Times New Roman" w:hAnsi="Times New Roman"/>
                <w:i/>
                <w:iCs/>
                <w:color w:val="000000"/>
              </w:rPr>
              <w:t>иные МБТ поселений района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115,3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622,1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522,1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E3B15" w:rsidRPr="00571CE2" w:rsidRDefault="006E3B15" w:rsidP="00571C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C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83,9</w:t>
            </w:r>
          </w:p>
        </w:tc>
      </w:tr>
    </w:tbl>
    <w:p w:rsidR="00BE5D51" w:rsidRDefault="00BE5D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52A4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подразделу 0102 «</w:t>
      </w:r>
      <w:r>
        <w:rPr>
          <w:rFonts w:ascii="Times New Roman" w:hAnsi="Times New Roman"/>
          <w:b/>
          <w:bCs/>
          <w:sz w:val="28"/>
          <w:szCs w:val="28"/>
          <w:lang w:eastAsia="ru-RU" w:bidi="hi-IN"/>
        </w:rPr>
        <w:t>Функционирование высшего должностного лица субъекта Российской Федерации и муниципального образования»</w:t>
      </w:r>
      <w:r>
        <w:rPr>
          <w:rFonts w:ascii="Times New Roman" w:hAnsi="Times New Roman"/>
          <w:sz w:val="28"/>
          <w:szCs w:val="28"/>
        </w:rPr>
        <w:t xml:space="preserve"> отражены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ходы на функционирование Главы Пучежского муниципального района. Расходы у</w:t>
      </w:r>
      <w:r>
        <w:rPr>
          <w:rFonts w:ascii="Times New Roman" w:hAnsi="Times New Roman"/>
          <w:sz w:val="28"/>
          <w:szCs w:val="28"/>
        </w:rPr>
        <w:t>ч</w:t>
      </w:r>
      <w:r w:rsidR="006377D7">
        <w:rPr>
          <w:rFonts w:ascii="Times New Roman" w:hAnsi="Times New Roman"/>
          <w:sz w:val="28"/>
          <w:szCs w:val="28"/>
        </w:rPr>
        <w:t>тены в сумме 2 883,2</w:t>
      </w:r>
      <w:r>
        <w:rPr>
          <w:rFonts w:ascii="Times New Roman" w:hAnsi="Times New Roman"/>
          <w:sz w:val="28"/>
          <w:szCs w:val="28"/>
        </w:rPr>
        <w:t xml:space="preserve"> тыс. рублей. </w:t>
      </w:r>
      <w:r w:rsidR="006377D7">
        <w:rPr>
          <w:rFonts w:ascii="Times New Roman" w:hAnsi="Times New Roman"/>
          <w:sz w:val="28"/>
          <w:szCs w:val="28"/>
        </w:rPr>
        <w:t>Рост расходов соответствует индексации фонда оплаты труда с 01.10.2025 г на 6,3 %</w:t>
      </w:r>
      <w:r w:rsidR="00B953B6">
        <w:rPr>
          <w:rFonts w:ascii="Times New Roman" w:hAnsi="Times New Roman"/>
          <w:sz w:val="28"/>
          <w:szCs w:val="28"/>
        </w:rPr>
        <w:t>.</w:t>
      </w:r>
      <w:r w:rsidR="006377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плановом периоде 202</w:t>
      </w:r>
      <w:r w:rsidR="006377D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-202</w:t>
      </w:r>
      <w:r w:rsidR="006377D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годов расходы предусмотрены на уровне 202</w:t>
      </w:r>
      <w:r w:rsidR="006377D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  <w:r w:rsidR="00EA52A4">
        <w:rPr>
          <w:rFonts w:ascii="Times New Roman" w:hAnsi="Times New Roman"/>
          <w:sz w:val="28"/>
          <w:szCs w:val="28"/>
        </w:rPr>
        <w:t xml:space="preserve"> </w:t>
      </w:r>
    </w:p>
    <w:p w:rsidR="006377D7" w:rsidRPr="006377D7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  <w:lang w:eastAsia="ru-RU" w:bidi="hi-IN"/>
        </w:rPr>
      </w:pPr>
      <w:r>
        <w:rPr>
          <w:rFonts w:ascii="Times New Roman" w:hAnsi="Times New Roman"/>
          <w:sz w:val="28"/>
          <w:szCs w:val="28"/>
        </w:rPr>
        <w:t>По подразделу 0103 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Функционирование законодательных (представ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тельных) органов государственной власти и представительных органов мун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ципальных образований»</w:t>
      </w:r>
      <w:r w:rsidR="006377D7"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 xml:space="preserve"> </w:t>
      </w:r>
      <w:r w:rsidR="006377D7" w:rsidRPr="006377D7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расходы не запланированы</w:t>
      </w:r>
      <w:r w:rsidR="002948F5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– в соответствии со статьей 23 </w:t>
      </w:r>
      <w:r w:rsidR="00CE091B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Устав</w:t>
      </w:r>
      <w:r w:rsidR="002948F5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а</w:t>
      </w:r>
      <w:r w:rsidR="00CE091B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  <w:proofErr w:type="spellStart"/>
      <w:r w:rsidR="00CE091B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Пучежского</w:t>
      </w:r>
      <w:proofErr w:type="spellEnd"/>
      <w:r w:rsidR="00CE091B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муниципального района</w:t>
      </w:r>
      <w:r w:rsidR="002948F5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принято решение об осуществлении деятельности </w:t>
      </w:r>
      <w:r w:rsidR="006377D7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председателя С</w:t>
      </w:r>
      <w:r w:rsidR="006377D7" w:rsidRPr="006377D7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овета </w:t>
      </w:r>
      <w:r w:rsidR="006377D7" w:rsidRPr="002948F5">
        <w:rPr>
          <w:rFonts w:ascii="Times New Roman" w:hAnsi="Times New Roman"/>
          <w:bCs/>
          <w:sz w:val="28"/>
          <w:szCs w:val="28"/>
          <w:lang w:eastAsia="ru-RU" w:bidi="hi-IN"/>
        </w:rPr>
        <w:t>на неоплачиваемой основе.</w:t>
      </w:r>
    </w:p>
    <w:p w:rsidR="00BE5D51" w:rsidRPr="00EA52A4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 w:bidi="hi-IN"/>
        </w:rPr>
      </w:pPr>
      <w:r w:rsidRPr="00EA52A4">
        <w:rPr>
          <w:rFonts w:ascii="Times New Roman" w:hAnsi="Times New Roman"/>
          <w:sz w:val="28"/>
          <w:szCs w:val="28"/>
        </w:rPr>
        <w:t>По подразделу 0104 «</w:t>
      </w:r>
      <w:r w:rsidRPr="00EA52A4">
        <w:rPr>
          <w:rFonts w:ascii="Times New Roman" w:hAnsi="Times New Roman"/>
          <w:b/>
          <w:bCs/>
          <w:sz w:val="28"/>
          <w:szCs w:val="28"/>
          <w:lang w:eastAsia="ru-RU" w:bidi="hi-IN"/>
        </w:rPr>
        <w:t>Функционирование Правительства Российской Фед</w:t>
      </w:r>
      <w:r w:rsidRPr="00EA52A4">
        <w:rPr>
          <w:rFonts w:ascii="Times New Roman" w:hAnsi="Times New Roman"/>
          <w:b/>
          <w:bCs/>
          <w:sz w:val="28"/>
          <w:szCs w:val="28"/>
          <w:lang w:eastAsia="ru-RU" w:bidi="hi-IN"/>
        </w:rPr>
        <w:t>е</w:t>
      </w:r>
      <w:r w:rsidRPr="00EA52A4">
        <w:rPr>
          <w:rFonts w:ascii="Times New Roman" w:hAnsi="Times New Roman"/>
          <w:b/>
          <w:bCs/>
          <w:sz w:val="28"/>
          <w:szCs w:val="28"/>
          <w:lang w:eastAsia="ru-RU" w:bidi="hi-IN"/>
        </w:rPr>
        <w:t xml:space="preserve">рации, высших исполнительных органов государственной власти субъектов Российской Федерации, местных администраций» 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>отражены расходы на фун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>к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>ционирование администрации Пучежского муниципального района. Расходы на 202</w:t>
      </w:r>
      <w:r w:rsidR="0075058D">
        <w:rPr>
          <w:rFonts w:ascii="Times New Roman" w:hAnsi="Times New Roman"/>
          <w:bCs/>
          <w:sz w:val="28"/>
          <w:szCs w:val="28"/>
          <w:lang w:eastAsia="ru-RU" w:bidi="hi-IN"/>
        </w:rPr>
        <w:t>6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 xml:space="preserve"> год </w:t>
      </w:r>
      <w:r w:rsidR="006377D7">
        <w:rPr>
          <w:rFonts w:ascii="Times New Roman" w:hAnsi="Times New Roman"/>
          <w:bCs/>
          <w:sz w:val="28"/>
          <w:szCs w:val="28"/>
          <w:lang w:eastAsia="ru-RU" w:bidi="hi-IN"/>
        </w:rPr>
        <w:t xml:space="preserve"> предусмотрены в сумме 35 274,6 тыс. рублей, что на 10</w:t>
      </w:r>
      <w:r w:rsidR="002B7EAE">
        <w:rPr>
          <w:rFonts w:ascii="Times New Roman" w:hAnsi="Times New Roman"/>
          <w:bCs/>
          <w:sz w:val="28"/>
          <w:szCs w:val="28"/>
          <w:lang w:eastAsia="ru-RU" w:bidi="hi-IN"/>
        </w:rPr>
        <w:t xml:space="preserve"> 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>% выш</w:t>
      </w:r>
      <w:r w:rsidR="002B7EAE">
        <w:rPr>
          <w:rFonts w:ascii="Times New Roman" w:hAnsi="Times New Roman"/>
          <w:bCs/>
          <w:sz w:val="28"/>
          <w:szCs w:val="28"/>
          <w:lang w:eastAsia="ru-RU" w:bidi="hi-IN"/>
        </w:rPr>
        <w:t>е расходов 202</w:t>
      </w:r>
      <w:r w:rsidR="006377D7">
        <w:rPr>
          <w:rFonts w:ascii="Times New Roman" w:hAnsi="Times New Roman"/>
          <w:bCs/>
          <w:sz w:val="28"/>
          <w:szCs w:val="28"/>
          <w:lang w:eastAsia="ru-RU" w:bidi="hi-IN"/>
        </w:rPr>
        <w:t>5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 xml:space="preserve"> 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lastRenderedPageBreak/>
        <w:t>года.</w:t>
      </w:r>
      <w:r w:rsidR="002B7EAE">
        <w:rPr>
          <w:rFonts w:ascii="Times New Roman" w:hAnsi="Times New Roman"/>
          <w:bCs/>
          <w:sz w:val="28"/>
          <w:szCs w:val="28"/>
          <w:lang w:eastAsia="ru-RU" w:bidi="hi-IN"/>
        </w:rPr>
        <w:t xml:space="preserve"> Рост расходов связан с индекс</w:t>
      </w:r>
      <w:r w:rsidR="006377D7">
        <w:rPr>
          <w:rFonts w:ascii="Times New Roman" w:hAnsi="Times New Roman"/>
          <w:bCs/>
          <w:sz w:val="28"/>
          <w:szCs w:val="28"/>
          <w:lang w:eastAsia="ru-RU" w:bidi="hi-IN"/>
        </w:rPr>
        <w:t>ацией фонда оплаты труда с 01.02</w:t>
      </w:r>
      <w:r w:rsidR="002B7EAE">
        <w:rPr>
          <w:rFonts w:ascii="Times New Roman" w:hAnsi="Times New Roman"/>
          <w:bCs/>
          <w:sz w:val="28"/>
          <w:szCs w:val="28"/>
          <w:lang w:eastAsia="ru-RU" w:bidi="hi-IN"/>
        </w:rPr>
        <w:t>.202</w:t>
      </w:r>
      <w:r w:rsidR="006377D7">
        <w:rPr>
          <w:rFonts w:ascii="Times New Roman" w:hAnsi="Times New Roman"/>
          <w:bCs/>
          <w:sz w:val="28"/>
          <w:szCs w:val="28"/>
          <w:lang w:eastAsia="ru-RU" w:bidi="hi-IN"/>
        </w:rPr>
        <w:t>5</w:t>
      </w:r>
      <w:r w:rsidR="002B7EAE">
        <w:rPr>
          <w:rFonts w:ascii="Times New Roman" w:hAnsi="Times New Roman"/>
          <w:bCs/>
          <w:sz w:val="28"/>
          <w:szCs w:val="28"/>
          <w:lang w:eastAsia="ru-RU" w:bidi="hi-IN"/>
        </w:rPr>
        <w:t xml:space="preserve"> на 1</w:t>
      </w:r>
      <w:r w:rsidR="006377D7">
        <w:rPr>
          <w:rFonts w:ascii="Times New Roman" w:hAnsi="Times New Roman"/>
          <w:bCs/>
          <w:sz w:val="28"/>
          <w:szCs w:val="28"/>
          <w:lang w:eastAsia="ru-RU" w:bidi="hi-IN"/>
        </w:rPr>
        <w:t>0</w:t>
      </w:r>
      <w:r w:rsidR="002B7EAE">
        <w:rPr>
          <w:rFonts w:ascii="Times New Roman" w:hAnsi="Times New Roman"/>
          <w:bCs/>
          <w:sz w:val="28"/>
          <w:szCs w:val="28"/>
          <w:lang w:eastAsia="ru-RU" w:bidi="hi-IN"/>
        </w:rPr>
        <w:t>%, с 01.10.202</w:t>
      </w:r>
      <w:r w:rsidR="006377D7">
        <w:rPr>
          <w:rFonts w:ascii="Times New Roman" w:hAnsi="Times New Roman"/>
          <w:bCs/>
          <w:sz w:val="28"/>
          <w:szCs w:val="28"/>
          <w:lang w:eastAsia="ru-RU" w:bidi="hi-IN"/>
        </w:rPr>
        <w:t>5</w:t>
      </w:r>
      <w:r w:rsidR="002B7EAE">
        <w:rPr>
          <w:rFonts w:ascii="Times New Roman" w:hAnsi="Times New Roman"/>
          <w:bCs/>
          <w:sz w:val="28"/>
          <w:szCs w:val="28"/>
          <w:lang w:eastAsia="ru-RU" w:bidi="hi-IN"/>
        </w:rPr>
        <w:t xml:space="preserve"> на </w:t>
      </w:r>
      <w:r w:rsidR="006377D7">
        <w:rPr>
          <w:rFonts w:ascii="Times New Roman" w:hAnsi="Times New Roman"/>
          <w:bCs/>
          <w:sz w:val="28"/>
          <w:szCs w:val="28"/>
          <w:lang w:eastAsia="ru-RU" w:bidi="hi-IN"/>
        </w:rPr>
        <w:t>6</w:t>
      </w:r>
      <w:r w:rsidR="002B7EAE">
        <w:rPr>
          <w:rFonts w:ascii="Times New Roman" w:hAnsi="Times New Roman"/>
          <w:bCs/>
          <w:sz w:val="28"/>
          <w:szCs w:val="28"/>
          <w:lang w:eastAsia="ru-RU" w:bidi="hi-IN"/>
        </w:rPr>
        <w:t>,3%</w:t>
      </w:r>
      <w:r w:rsidR="0075058D">
        <w:rPr>
          <w:rFonts w:ascii="Times New Roman" w:hAnsi="Times New Roman"/>
          <w:bCs/>
          <w:sz w:val="28"/>
          <w:szCs w:val="28"/>
          <w:lang w:eastAsia="ru-RU" w:bidi="hi-IN"/>
        </w:rPr>
        <w:t>.</w:t>
      </w:r>
      <w:r w:rsidR="002B7EAE">
        <w:rPr>
          <w:rFonts w:ascii="Times New Roman" w:hAnsi="Times New Roman"/>
          <w:bCs/>
          <w:sz w:val="28"/>
          <w:szCs w:val="28"/>
          <w:lang w:eastAsia="ru-RU" w:bidi="hi-IN"/>
        </w:rPr>
        <w:t xml:space="preserve">  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 xml:space="preserve"> В плановом периоде 2025-2026 расх</w:t>
      </w:r>
      <w:r w:rsidR="002B7EAE">
        <w:rPr>
          <w:rFonts w:ascii="Times New Roman" w:hAnsi="Times New Roman"/>
          <w:bCs/>
          <w:sz w:val="28"/>
          <w:szCs w:val="28"/>
          <w:lang w:eastAsia="ru-RU" w:bidi="hi-IN"/>
        </w:rPr>
        <w:t>оды запланированы в сумме 21 097,3,0 тыс. руб. и 16 297,3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 xml:space="preserve"> тыс. руб. соответственно. Также по данному разделу отражены расходы на осуществление полномочий по созданию и организации де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>я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>тельности комиссий по делам несовершеннолетних и защите их прав за счет субве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>н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>ции областного бюд</w:t>
      </w:r>
      <w:r w:rsidR="006377D7">
        <w:rPr>
          <w:rFonts w:ascii="Times New Roman" w:hAnsi="Times New Roman"/>
          <w:bCs/>
          <w:sz w:val="28"/>
          <w:szCs w:val="28"/>
          <w:lang w:eastAsia="ru-RU" w:bidi="hi-IN"/>
        </w:rPr>
        <w:t>жета в сумме 780,9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 xml:space="preserve"> т</w:t>
      </w:r>
      <w:r w:rsidR="002B7EAE">
        <w:rPr>
          <w:rFonts w:ascii="Times New Roman" w:hAnsi="Times New Roman"/>
          <w:bCs/>
          <w:sz w:val="28"/>
          <w:szCs w:val="28"/>
          <w:lang w:eastAsia="ru-RU" w:bidi="hi-IN"/>
        </w:rPr>
        <w:t>ыс. рублей в 202</w:t>
      </w:r>
      <w:r w:rsidR="006377D7">
        <w:rPr>
          <w:rFonts w:ascii="Times New Roman" w:hAnsi="Times New Roman"/>
          <w:bCs/>
          <w:sz w:val="28"/>
          <w:szCs w:val="28"/>
          <w:lang w:eastAsia="ru-RU" w:bidi="hi-IN"/>
        </w:rPr>
        <w:t>6 году, по 821</w:t>
      </w:r>
      <w:r w:rsidR="002B7EAE">
        <w:rPr>
          <w:rFonts w:ascii="Times New Roman" w:hAnsi="Times New Roman"/>
          <w:bCs/>
          <w:sz w:val="28"/>
          <w:szCs w:val="28"/>
          <w:lang w:eastAsia="ru-RU" w:bidi="hi-IN"/>
        </w:rPr>
        <w:t>,</w:t>
      </w:r>
      <w:r w:rsidR="006377D7">
        <w:rPr>
          <w:rFonts w:ascii="Times New Roman" w:hAnsi="Times New Roman"/>
          <w:bCs/>
          <w:sz w:val="28"/>
          <w:szCs w:val="28"/>
          <w:lang w:eastAsia="ru-RU" w:bidi="hi-IN"/>
        </w:rPr>
        <w:t>5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 xml:space="preserve"> тыс. руб. в 202</w:t>
      </w:r>
      <w:r w:rsidR="006377D7">
        <w:rPr>
          <w:rFonts w:ascii="Times New Roman" w:hAnsi="Times New Roman"/>
          <w:bCs/>
          <w:sz w:val="28"/>
          <w:szCs w:val="28"/>
          <w:lang w:eastAsia="ru-RU" w:bidi="hi-IN"/>
        </w:rPr>
        <w:t>7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 xml:space="preserve"> и 202</w:t>
      </w:r>
      <w:r w:rsidR="006377D7">
        <w:rPr>
          <w:rFonts w:ascii="Times New Roman" w:hAnsi="Times New Roman"/>
          <w:bCs/>
          <w:sz w:val="28"/>
          <w:szCs w:val="28"/>
          <w:lang w:eastAsia="ru-RU" w:bidi="hi-IN"/>
        </w:rPr>
        <w:t>8</w:t>
      </w:r>
      <w:r w:rsidRPr="00EA52A4">
        <w:rPr>
          <w:rFonts w:ascii="Times New Roman" w:hAnsi="Times New Roman"/>
          <w:bCs/>
          <w:sz w:val="28"/>
          <w:szCs w:val="28"/>
          <w:lang w:eastAsia="ru-RU" w:bidi="hi-IN"/>
        </w:rPr>
        <w:t>.</w:t>
      </w:r>
    </w:p>
    <w:p w:rsidR="00BE5D51" w:rsidRPr="002B7EAE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EAE">
        <w:rPr>
          <w:rFonts w:ascii="Times New Roman" w:hAnsi="Times New Roman"/>
          <w:sz w:val="28"/>
          <w:szCs w:val="28"/>
        </w:rPr>
        <w:t xml:space="preserve">По разделу </w:t>
      </w:r>
      <w:r w:rsidRPr="0046764B">
        <w:rPr>
          <w:rFonts w:ascii="Times New Roman" w:hAnsi="Times New Roman"/>
          <w:b/>
          <w:sz w:val="28"/>
          <w:szCs w:val="28"/>
        </w:rPr>
        <w:t xml:space="preserve">0105 </w:t>
      </w:r>
      <w:r w:rsidRPr="002B7EAE">
        <w:rPr>
          <w:rFonts w:ascii="Times New Roman" w:hAnsi="Times New Roman"/>
          <w:b/>
          <w:sz w:val="28"/>
          <w:szCs w:val="28"/>
        </w:rPr>
        <w:t>«Судебная система»</w:t>
      </w:r>
      <w:r w:rsidRPr="002B7EAE">
        <w:rPr>
          <w:rFonts w:ascii="Times New Roman" w:hAnsi="Times New Roman"/>
          <w:sz w:val="28"/>
          <w:szCs w:val="28"/>
        </w:rPr>
        <w:t xml:space="preserve"> отражены расходы на 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</w:t>
      </w:r>
      <w:r w:rsidRPr="002B7EAE">
        <w:rPr>
          <w:rFonts w:ascii="Times New Roman" w:hAnsi="Times New Roman"/>
          <w:sz w:val="28"/>
          <w:szCs w:val="28"/>
        </w:rPr>
        <w:t>а</w:t>
      </w:r>
      <w:r w:rsidR="006377D7">
        <w:rPr>
          <w:rFonts w:ascii="Times New Roman" w:hAnsi="Times New Roman"/>
          <w:sz w:val="28"/>
          <w:szCs w:val="28"/>
        </w:rPr>
        <w:t>ции в сумме 27,9 тыс.</w:t>
      </w:r>
      <w:r w:rsidR="002B7EAE" w:rsidRPr="002B7EAE">
        <w:rPr>
          <w:rFonts w:ascii="Times New Roman" w:hAnsi="Times New Roman"/>
          <w:sz w:val="28"/>
          <w:szCs w:val="28"/>
        </w:rPr>
        <w:t xml:space="preserve"> руб. на 202</w:t>
      </w:r>
      <w:r w:rsidR="006377D7">
        <w:rPr>
          <w:rFonts w:ascii="Times New Roman" w:hAnsi="Times New Roman"/>
          <w:sz w:val="28"/>
          <w:szCs w:val="28"/>
        </w:rPr>
        <w:t>6</w:t>
      </w:r>
      <w:r w:rsidR="0046764B">
        <w:rPr>
          <w:rFonts w:ascii="Times New Roman" w:hAnsi="Times New Roman"/>
          <w:sz w:val="28"/>
          <w:szCs w:val="28"/>
        </w:rPr>
        <w:t xml:space="preserve"> год, в сумме 4,9</w:t>
      </w:r>
      <w:r w:rsidR="002B7EAE" w:rsidRPr="002B7EAE">
        <w:rPr>
          <w:rFonts w:ascii="Times New Roman" w:hAnsi="Times New Roman"/>
          <w:sz w:val="28"/>
          <w:szCs w:val="28"/>
        </w:rPr>
        <w:t xml:space="preserve"> рублей на 202</w:t>
      </w:r>
      <w:r w:rsidR="0046764B">
        <w:rPr>
          <w:rFonts w:ascii="Times New Roman" w:hAnsi="Times New Roman"/>
          <w:sz w:val="28"/>
          <w:szCs w:val="28"/>
        </w:rPr>
        <w:t>7</w:t>
      </w:r>
      <w:r w:rsidR="002B7EAE" w:rsidRPr="002B7EAE">
        <w:rPr>
          <w:rFonts w:ascii="Times New Roman" w:hAnsi="Times New Roman"/>
          <w:sz w:val="28"/>
          <w:szCs w:val="28"/>
        </w:rPr>
        <w:t xml:space="preserve"> год, в сумме </w:t>
      </w:r>
      <w:r w:rsidR="0046764B">
        <w:rPr>
          <w:rFonts w:ascii="Times New Roman" w:hAnsi="Times New Roman"/>
          <w:sz w:val="28"/>
          <w:szCs w:val="28"/>
        </w:rPr>
        <w:t>17,6 тыс.</w:t>
      </w:r>
      <w:r w:rsidR="002B7EAE" w:rsidRPr="002B7EAE">
        <w:rPr>
          <w:rFonts w:ascii="Times New Roman" w:hAnsi="Times New Roman"/>
          <w:sz w:val="28"/>
          <w:szCs w:val="28"/>
        </w:rPr>
        <w:t xml:space="preserve"> руб</w:t>
      </w:r>
      <w:r w:rsidR="0046764B">
        <w:rPr>
          <w:rFonts w:ascii="Times New Roman" w:hAnsi="Times New Roman"/>
          <w:sz w:val="28"/>
          <w:szCs w:val="28"/>
        </w:rPr>
        <w:t>лей</w:t>
      </w:r>
      <w:r w:rsidR="002B7EAE" w:rsidRPr="002B7EAE">
        <w:rPr>
          <w:rFonts w:ascii="Times New Roman" w:hAnsi="Times New Roman"/>
          <w:sz w:val="28"/>
          <w:szCs w:val="28"/>
        </w:rPr>
        <w:t xml:space="preserve"> на 202</w:t>
      </w:r>
      <w:r w:rsidR="0046764B">
        <w:rPr>
          <w:rFonts w:ascii="Times New Roman" w:hAnsi="Times New Roman"/>
          <w:sz w:val="28"/>
          <w:szCs w:val="28"/>
        </w:rPr>
        <w:t>8</w:t>
      </w:r>
      <w:r w:rsidR="002B7EAE" w:rsidRPr="002B7EAE">
        <w:rPr>
          <w:rFonts w:ascii="Times New Roman" w:hAnsi="Times New Roman"/>
          <w:sz w:val="28"/>
          <w:szCs w:val="28"/>
        </w:rPr>
        <w:t xml:space="preserve"> год.</w:t>
      </w:r>
      <w:r w:rsidRPr="002B7EAE">
        <w:rPr>
          <w:rFonts w:ascii="Times New Roman" w:hAnsi="Times New Roman"/>
          <w:sz w:val="28"/>
          <w:szCs w:val="28"/>
        </w:rPr>
        <w:t xml:space="preserve"> Средства суб</w:t>
      </w:r>
      <w:r w:rsidR="002B7EAE" w:rsidRPr="002B7EAE">
        <w:rPr>
          <w:rFonts w:ascii="Times New Roman" w:hAnsi="Times New Roman"/>
          <w:sz w:val="28"/>
          <w:szCs w:val="28"/>
        </w:rPr>
        <w:t>венции</w:t>
      </w:r>
      <w:r w:rsidRPr="002B7EAE">
        <w:rPr>
          <w:rFonts w:ascii="Times New Roman" w:hAnsi="Times New Roman"/>
          <w:sz w:val="28"/>
          <w:szCs w:val="28"/>
        </w:rPr>
        <w:t xml:space="preserve"> будут направлены на оплату почтовых расходов, публикацию в средствах массовой информации.</w:t>
      </w:r>
    </w:p>
    <w:p w:rsidR="00E05F0C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sz w:val="28"/>
          <w:szCs w:val="28"/>
        </w:rPr>
        <w:t xml:space="preserve">По подразделу </w:t>
      </w:r>
      <w:r w:rsidRPr="0046764B">
        <w:rPr>
          <w:rFonts w:ascii="Times New Roman" w:hAnsi="Times New Roman"/>
          <w:b/>
          <w:sz w:val="28"/>
          <w:szCs w:val="28"/>
        </w:rPr>
        <w:t xml:space="preserve">0106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 xml:space="preserve">Обеспечение деятельности финансовых, налоговых и таможенных органов и органов финансового (финансово-бюджетного) надзора» </w:t>
      </w:r>
      <w:r w:rsidR="00E05F0C" w:rsidRPr="0066562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в бюджетном цикле 202</w:t>
      </w:r>
      <w:r w:rsidR="00E05F0C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6</w:t>
      </w:r>
      <w:r w:rsidR="00E05F0C" w:rsidRPr="0066562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-202</w:t>
      </w:r>
      <w:r w:rsidR="00E05F0C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8 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отражены расходы на функционирование Финансов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го отдела администрации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Пучежского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муниципального района</w:t>
      </w:r>
      <w:r w:rsidR="00E05F0C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с о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бщи</w:t>
      </w:r>
      <w:r w:rsidR="00E05F0C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м 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объем</w:t>
      </w:r>
      <w:r w:rsidR="00E05F0C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ом финансирования в сумме 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  <w:r w:rsidR="0046764B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8 787,5</w:t>
      </w:r>
      <w:r w:rsidR="00B900D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ублей</w:t>
      </w:r>
      <w:r w:rsidRPr="0066562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.</w:t>
      </w:r>
      <w:r w:rsidR="00B900D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</w:p>
    <w:p w:rsidR="00E05F0C" w:rsidRDefault="0046764B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Новым расходным обязательством </w:t>
      </w:r>
      <w:r w:rsidR="00E05F0C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с 2026 года 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станет создание органа местн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го самоуправления «Контрольно-счетный орган Пучежского муниципального ра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й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она» со статусом юридического лица. Предусмотрены расходы на фонд оплаты труда председателя в сумме 830,7 тыс. рублей. </w:t>
      </w:r>
    </w:p>
    <w:p w:rsidR="00BB3CC9" w:rsidRDefault="0046764B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В целом расходы по разделу увеличены на 1,3% к плановым назначениям 2025года за счет расходов, имеющих разовый характер</w:t>
      </w:r>
      <w:r w:rsidR="00BB3CC9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.</w:t>
      </w:r>
    </w:p>
    <w:p w:rsidR="00BE5D51" w:rsidRDefault="0046764B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  <w:r w:rsidR="00CF7D3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По подразделу 0111 </w:t>
      </w:r>
      <w:r w:rsidR="00CF7D30"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«Р</w:t>
      </w:r>
      <w:r w:rsidR="00CF7D30"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е</w:t>
      </w:r>
      <w:r w:rsidR="00CF7D30"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 xml:space="preserve">зервный фонд» </w:t>
      </w:r>
      <w:r w:rsidR="00CF7D3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расходы бюджетного цикла 202</w:t>
      </w:r>
      <w:r w:rsidR="001741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6</w:t>
      </w:r>
      <w:r w:rsidR="00CF7D3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-202</w:t>
      </w:r>
      <w:r w:rsidR="001741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8</w:t>
      </w:r>
      <w:r w:rsidR="00CF7D3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спрогнозированы на уровне 202</w:t>
      </w:r>
      <w:r w:rsidR="001741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5</w:t>
      </w:r>
      <w:r w:rsidR="00CF7D3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года и составят по 100,0 тыс. рублей ежегодно.</w:t>
      </w: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По подразделу 0113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 xml:space="preserve">«Другие общегосударственные вопросы» </w:t>
      </w:r>
      <w:r w:rsidR="00B900D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расходы на 202</w:t>
      </w:r>
      <w:r w:rsidR="001741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6 год учтены в сумме 30 351,1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рублей. </w:t>
      </w: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По данному разделу отражены расходы на функционирование </w:t>
      </w:r>
    </w:p>
    <w:p w:rsidR="00BE5D51" w:rsidRDefault="00CF7D30" w:rsidP="000022DC">
      <w:pPr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u w:val="single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  <w:lang w:eastAsia="ru-RU" w:bidi="hi-IN"/>
        </w:rPr>
        <w:t xml:space="preserve">органов местного самоуправления: </w:t>
      </w: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- Комитет экономического развития, управления муниципальным иму</w:t>
      </w:r>
      <w:r w:rsidR="00A10039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ществом, торговли, конкурсов, аукционов – 7 367,0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рублей;</w:t>
      </w:r>
    </w:p>
    <w:p w:rsidR="00BE5D51" w:rsidRDefault="00CF7D30" w:rsidP="000022DC">
      <w:pPr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u w:val="single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  <w:lang w:eastAsia="ru-RU" w:bidi="hi-IN"/>
        </w:rPr>
        <w:t xml:space="preserve">и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u w:val="single"/>
          <w:lang w:eastAsia="ru-RU" w:bidi="hi-IN"/>
        </w:rPr>
        <w:t>муниципальный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u w:val="single"/>
          <w:lang w:eastAsia="ru-RU" w:bidi="hi-IN"/>
        </w:rPr>
        <w:t xml:space="preserve"> учреждений: </w:t>
      </w: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- МУ «МФЦ в Пучежском</w:t>
      </w:r>
      <w:r w:rsidR="00C75E4A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муницип</w:t>
      </w:r>
      <w:r w:rsidR="00A10039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альном районе» - 4 625,4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рублей;</w:t>
      </w: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- МУ «Управление административно-хозяйственного обеспечения» - 1</w:t>
      </w:r>
      <w:r w:rsidR="00F075E4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5 410,52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рублей.</w:t>
      </w:r>
    </w:p>
    <w:p w:rsidR="00A10039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Также по данному разделу отражены расходы на проведение предпродажной подгот</w:t>
      </w:r>
      <w:r w:rsidR="00B900D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овки </w:t>
      </w:r>
      <w:r w:rsidR="00E36551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объектов недвижимости – 182,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рублей, содержание объектов недв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и</w:t>
      </w:r>
      <w:r w:rsidR="00B900D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жи</w:t>
      </w:r>
      <w:r w:rsidR="00E36551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мости – 253,3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рублей, проведение мероприятий муниципального характе</w:t>
      </w:r>
      <w:r w:rsidR="00E36551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ра – 261,45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рублей, размещение информации о деятельности органов местного сам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</w:t>
      </w:r>
      <w:r w:rsidR="00E36551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lastRenderedPageBreak/>
        <w:t>управления -144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,0 тыс. рублей, вручение наград  Пучежского муниципального ра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й</w:t>
      </w:r>
      <w:r w:rsidR="00E36551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она - 5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5,0 тыс. рублей, в части выполнения мероприятий муниципальной программы «Профилактика правонарушений на территории Пучежского муниципального ра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й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она» - </w:t>
      </w:r>
      <w:r w:rsidR="00B900D2">
        <w:rPr>
          <w:rFonts w:ascii="Times New Roman" w:hAnsi="Times New Roman"/>
          <w:bCs/>
          <w:sz w:val="28"/>
          <w:szCs w:val="28"/>
          <w:lang w:eastAsia="ru-RU" w:bidi="hi-IN"/>
        </w:rPr>
        <w:t>1</w:t>
      </w:r>
      <w:r w:rsidR="00E36551">
        <w:rPr>
          <w:rFonts w:ascii="Times New Roman" w:hAnsi="Times New Roman"/>
          <w:bCs/>
          <w:sz w:val="28"/>
          <w:szCs w:val="28"/>
          <w:lang w:eastAsia="ru-RU" w:bidi="hi-IN"/>
        </w:rPr>
        <w:t>3,13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рублей, возмещение расходов на приобретение горюче-смазочных материалов при использовании личного транспорта медицинскими работниками ОБУЗ "Пучежская цент</w:t>
      </w:r>
      <w:r w:rsidR="00E36551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ральная районная больница" - 108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,0 тыс. рублей. </w:t>
      </w:r>
    </w:p>
    <w:p w:rsidR="00BE5D51" w:rsidRDefault="00CF7D30" w:rsidP="000022DC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Расходы соответ</w:t>
      </w:r>
      <w:r w:rsidR="00B900D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ствуют уровню 202</w:t>
      </w:r>
      <w:r w:rsidR="00E36551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года с учетом индексации.</w:t>
      </w:r>
    </w:p>
    <w:p w:rsidR="00BE5D51" w:rsidRPr="001741B8" w:rsidRDefault="00CF7D30" w:rsidP="000022DC">
      <w:pPr>
        <w:spacing w:after="0" w:line="264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</w:pPr>
      <w:r w:rsidRPr="001741B8"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 xml:space="preserve">За счет целевых средств областного бюджета учтены расходы </w:t>
      </w:r>
      <w:proofErr w:type="gramStart"/>
      <w:r w:rsidRPr="001741B8"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на</w:t>
      </w:r>
      <w:proofErr w:type="gramEnd"/>
      <w:r w:rsidRPr="001741B8"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:</w:t>
      </w:r>
    </w:p>
    <w:p w:rsidR="00BE5D51" w:rsidRDefault="00CF7D30" w:rsidP="000022DC">
      <w:pPr>
        <w:pStyle w:val="ConsPlusNormal"/>
        <w:numPr>
          <w:ilvl w:val="0"/>
          <w:numId w:val="4"/>
        </w:numPr>
        <w:tabs>
          <w:tab w:val="left" w:pos="993"/>
        </w:tabs>
        <w:spacing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осуществление отдельных государственных полномочий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 xml:space="preserve">в сфере административных правонарушений </w:t>
      </w:r>
      <w:r w:rsidR="000022DC"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-</w:t>
      </w:r>
      <w:r w:rsidR="00FB23C4"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 xml:space="preserve"> </w:t>
      </w:r>
      <w:r w:rsidR="00B900D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в бюджетном цикле 202</w:t>
      </w:r>
      <w:r w:rsidR="00E36551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6</w:t>
      </w:r>
      <w:r w:rsidR="00B900D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-202</w:t>
      </w:r>
      <w:r w:rsidR="00E36551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  <w:r w:rsidR="000022DC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предусматривается 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в сумме </w:t>
      </w:r>
      <w:r w:rsidR="00E36551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по 6,2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 ежегодно. Средства субвенции будут направлены на </w:t>
      </w:r>
      <w:r>
        <w:rPr>
          <w:rFonts w:ascii="Times New Roman" w:hAnsi="Times New Roman" w:cs="Times New Roman"/>
          <w:sz w:val="28"/>
          <w:szCs w:val="28"/>
        </w:rPr>
        <w:t>приобретение расходных материалов, необходимых для подготовки и принятия решений в рамках реализации полномочий по созданию административных комиссий, почтовые расходы, приобретение  и изготовление бланков удостоверений членов административной комиссии муниципального образования, иные расходы;</w:t>
      </w:r>
    </w:p>
    <w:p w:rsidR="00BE5D51" w:rsidRDefault="00CF7D30" w:rsidP="000022DC">
      <w:pPr>
        <w:pStyle w:val="ConsPlusNormal"/>
        <w:numPr>
          <w:ilvl w:val="0"/>
          <w:numId w:val="4"/>
        </w:numPr>
        <w:tabs>
          <w:tab w:val="left" w:pos="993"/>
        </w:tabs>
        <w:spacing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софинансирование расходов по обеспечению функционирования многофункциональных центров предоставления государственных и муниципальных услуг в сумме по</w:t>
      </w:r>
      <w:r w:rsidR="00B900D2">
        <w:rPr>
          <w:rFonts w:ascii="Times New Roman" w:hAnsi="Times New Roman" w:cs="Times New Roman"/>
          <w:sz w:val="28"/>
          <w:szCs w:val="28"/>
        </w:rPr>
        <w:t xml:space="preserve"> 1</w:t>
      </w:r>
      <w:r w:rsidR="00E36551">
        <w:rPr>
          <w:rFonts w:ascii="Times New Roman" w:hAnsi="Times New Roman" w:cs="Times New Roman"/>
          <w:sz w:val="28"/>
          <w:szCs w:val="28"/>
        </w:rPr>
        <w:t> 312,9</w:t>
      </w:r>
      <w:r w:rsidR="00B900D2">
        <w:rPr>
          <w:rFonts w:ascii="Times New Roman" w:hAnsi="Times New Roman" w:cs="Times New Roman"/>
          <w:sz w:val="28"/>
          <w:szCs w:val="28"/>
        </w:rPr>
        <w:t xml:space="preserve"> тыс. рублей в 202</w:t>
      </w:r>
      <w:r w:rsidR="00E36551">
        <w:rPr>
          <w:rFonts w:ascii="Times New Roman" w:hAnsi="Times New Roman" w:cs="Times New Roman"/>
          <w:sz w:val="28"/>
          <w:szCs w:val="28"/>
        </w:rPr>
        <w:t>6</w:t>
      </w:r>
      <w:r w:rsidR="00B900D2">
        <w:rPr>
          <w:rFonts w:ascii="Times New Roman" w:hAnsi="Times New Roman" w:cs="Times New Roman"/>
          <w:sz w:val="28"/>
          <w:szCs w:val="28"/>
        </w:rPr>
        <w:t>-202</w:t>
      </w:r>
      <w:r w:rsidR="00E3655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годах. Средства субсидии будут направлены </w:t>
      </w:r>
      <w:r w:rsidR="00FB23C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обеспечение деятельности МУ «МФЦ в Пучежском муниципальном районе».</w:t>
      </w:r>
    </w:p>
    <w:p w:rsidR="00BE5D51" w:rsidRPr="001741B8" w:rsidRDefault="00CF7D30" w:rsidP="000022D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1B8">
        <w:rPr>
          <w:rFonts w:ascii="Times New Roman" w:hAnsi="Times New Roman" w:cs="Times New Roman"/>
          <w:b/>
          <w:sz w:val="28"/>
          <w:szCs w:val="28"/>
        </w:rPr>
        <w:t xml:space="preserve">За счет иных межбюджетных трансфертов из бюджетов  поселений </w:t>
      </w:r>
      <w:r w:rsidR="000022DC">
        <w:rPr>
          <w:rFonts w:ascii="Times New Roman" w:hAnsi="Times New Roman" w:cs="Times New Roman"/>
          <w:b/>
          <w:sz w:val="28"/>
          <w:szCs w:val="28"/>
        </w:rPr>
        <w:t>п</w:t>
      </w:r>
      <w:r w:rsidRPr="001741B8">
        <w:rPr>
          <w:rFonts w:ascii="Times New Roman" w:hAnsi="Times New Roman" w:cs="Times New Roman"/>
          <w:b/>
          <w:sz w:val="28"/>
          <w:szCs w:val="28"/>
        </w:rPr>
        <w:t>редусмотрены расходы:</w:t>
      </w:r>
    </w:p>
    <w:p w:rsidR="00BE5D51" w:rsidRDefault="00CF7D30" w:rsidP="000022DC">
      <w:pPr>
        <w:pStyle w:val="ConsPlusNormal"/>
        <w:numPr>
          <w:ilvl w:val="0"/>
          <w:numId w:val="4"/>
        </w:numPr>
        <w:tabs>
          <w:tab w:val="left" w:pos="993"/>
        </w:tabs>
        <w:spacing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обеспечение функционирования специалиста по ведению адресно-справочной работы  МУ «МФЦ в Пучежском</w:t>
      </w:r>
      <w:r w:rsidR="00B900D2">
        <w:rPr>
          <w:rFonts w:ascii="Times New Roman" w:hAnsi="Times New Roman" w:cs="Times New Roman"/>
          <w:sz w:val="28"/>
          <w:szCs w:val="28"/>
        </w:rPr>
        <w:t xml:space="preserve"> муниципальном районе» в с</w:t>
      </w:r>
      <w:r w:rsidR="00E36551">
        <w:rPr>
          <w:rFonts w:ascii="Times New Roman" w:hAnsi="Times New Roman" w:cs="Times New Roman"/>
          <w:sz w:val="28"/>
          <w:szCs w:val="28"/>
        </w:rPr>
        <w:t>умме 612,2</w:t>
      </w:r>
      <w:r w:rsidR="00B900D2">
        <w:rPr>
          <w:rFonts w:ascii="Times New Roman" w:hAnsi="Times New Roman" w:cs="Times New Roman"/>
          <w:sz w:val="28"/>
          <w:szCs w:val="28"/>
        </w:rPr>
        <w:t xml:space="preserve"> тыс. рублей ежегодно в 202</w:t>
      </w:r>
      <w:r w:rsidR="00E36551">
        <w:rPr>
          <w:rFonts w:ascii="Times New Roman" w:hAnsi="Times New Roman" w:cs="Times New Roman"/>
          <w:sz w:val="28"/>
          <w:szCs w:val="28"/>
        </w:rPr>
        <w:t>6</w:t>
      </w:r>
      <w:r w:rsidR="00B900D2">
        <w:rPr>
          <w:rFonts w:ascii="Times New Roman" w:hAnsi="Times New Roman" w:cs="Times New Roman"/>
          <w:sz w:val="28"/>
          <w:szCs w:val="28"/>
        </w:rPr>
        <w:t>-202</w:t>
      </w:r>
      <w:r w:rsidR="00E3655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годах. </w:t>
      </w:r>
    </w:p>
    <w:p w:rsidR="000022DC" w:rsidRDefault="000022DC" w:rsidP="00F04673">
      <w:pPr>
        <w:pStyle w:val="ConsPlusNormal"/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E5D51" w:rsidRDefault="00CF7D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раздела 0400 «Национальная экономика»</w:t>
      </w:r>
    </w:p>
    <w:p w:rsidR="00BE5D51" w:rsidRDefault="00CF7D3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(тыс</w:t>
      </w:r>
      <w:proofErr w:type="gramStart"/>
      <w:r>
        <w:rPr>
          <w:rFonts w:ascii="Times New Roman" w:hAnsi="Times New Roman"/>
          <w:b/>
          <w:sz w:val="20"/>
          <w:szCs w:val="20"/>
        </w:rPr>
        <w:t>.р</w:t>
      </w:r>
      <w:proofErr w:type="gramEnd"/>
      <w:r>
        <w:rPr>
          <w:rFonts w:ascii="Times New Roman" w:hAnsi="Times New Roman"/>
          <w:b/>
          <w:sz w:val="20"/>
          <w:szCs w:val="20"/>
        </w:rPr>
        <w:t>ублей)</w:t>
      </w:r>
    </w:p>
    <w:tbl>
      <w:tblPr>
        <w:tblW w:w="10641" w:type="dxa"/>
        <w:tblInd w:w="98" w:type="dxa"/>
        <w:tblLayout w:type="fixed"/>
        <w:tblLook w:val="04A0"/>
      </w:tblPr>
      <w:tblGrid>
        <w:gridCol w:w="3271"/>
        <w:gridCol w:w="1134"/>
        <w:gridCol w:w="1134"/>
        <w:gridCol w:w="850"/>
        <w:gridCol w:w="1134"/>
        <w:gridCol w:w="993"/>
        <w:gridCol w:w="1133"/>
        <w:gridCol w:w="992"/>
      </w:tblGrid>
      <w:tr w:rsidR="000022DC" w:rsidTr="000022DC">
        <w:trPr>
          <w:trHeight w:val="112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DC" w:rsidRDefault="000022DC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6551">
              <w:rPr>
                <w:rFonts w:ascii="Times New Roman" w:hAnsi="Times New Roman"/>
                <w:b/>
                <w:bCs/>
                <w:color w:val="000000"/>
              </w:rPr>
              <w:t xml:space="preserve">Наименование подраздела/  источник </w:t>
            </w:r>
          </w:p>
          <w:p w:rsidR="000022DC" w:rsidRPr="00E36551" w:rsidRDefault="000022DC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6551">
              <w:rPr>
                <w:rFonts w:ascii="Times New Roman" w:hAnsi="Times New Roman"/>
                <w:b/>
                <w:bCs/>
                <w:color w:val="000000"/>
              </w:rPr>
              <w:t>финансового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2DC" w:rsidRPr="00E36551" w:rsidRDefault="000022DC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6551">
              <w:rPr>
                <w:rFonts w:ascii="Times New Roman" w:hAnsi="Times New Roman"/>
                <w:b/>
                <w:bCs/>
                <w:color w:val="000000"/>
              </w:rPr>
              <w:t>Уто</w:t>
            </w:r>
            <w:r w:rsidRPr="00E36551">
              <w:rPr>
                <w:rFonts w:ascii="Times New Roman" w:hAnsi="Times New Roman"/>
                <w:b/>
                <w:bCs/>
                <w:color w:val="000000"/>
              </w:rPr>
              <w:t>ч</w:t>
            </w:r>
            <w:r w:rsidRPr="00E36551">
              <w:rPr>
                <w:rFonts w:ascii="Times New Roman" w:hAnsi="Times New Roman"/>
                <w:b/>
                <w:bCs/>
                <w:color w:val="000000"/>
              </w:rPr>
              <w:t xml:space="preserve">ненный план 2025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2DC" w:rsidRPr="00E36551" w:rsidRDefault="000022DC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2026 год (проект)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0022DC" w:rsidRPr="00E36551" w:rsidRDefault="000022DC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6551">
              <w:rPr>
                <w:rFonts w:ascii="Times New Roman" w:hAnsi="Times New Roman"/>
                <w:b/>
                <w:bCs/>
                <w:color w:val="000000"/>
              </w:rPr>
              <w:t xml:space="preserve">Темп роста к 2025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2DC" w:rsidRPr="00E36551" w:rsidRDefault="000022DC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2027 год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0022DC" w:rsidRPr="00E36551" w:rsidRDefault="000022DC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6551">
              <w:rPr>
                <w:rFonts w:ascii="Times New Roman" w:hAnsi="Times New Roman"/>
                <w:b/>
                <w:bCs/>
                <w:color w:val="000000"/>
              </w:rPr>
              <w:t>Темп роста к 2026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2DC" w:rsidRPr="00E36551" w:rsidRDefault="000022DC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2028 год (проект)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0022DC" w:rsidRPr="00E36551" w:rsidRDefault="000022DC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36551">
              <w:rPr>
                <w:rFonts w:ascii="Times New Roman" w:hAnsi="Times New Roman"/>
                <w:b/>
                <w:bCs/>
                <w:color w:val="000000"/>
              </w:rPr>
              <w:t xml:space="preserve">Темп роста к 2027 </w:t>
            </w:r>
          </w:p>
        </w:tc>
      </w:tr>
      <w:tr w:rsidR="00E36551">
        <w:trPr>
          <w:trHeight w:val="6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36551" w:rsidRPr="000022DC" w:rsidRDefault="00E36551" w:rsidP="000022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0405  </w:t>
            </w: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862,2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30,0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E36551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51" w:rsidRPr="000022DC" w:rsidRDefault="00E36551" w:rsidP="000022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</w:tr>
      <w:tr w:rsidR="00E36551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51" w:rsidRPr="000022DC" w:rsidRDefault="00E36551" w:rsidP="000022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482,5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53,6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E36551" w:rsidTr="00E36551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36551" w:rsidRPr="000022DC" w:rsidRDefault="00E36551" w:rsidP="000022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0408 </w:t>
            </w: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10 709,5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7 620,9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2 568,7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33,7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2 202,0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85,7</w:t>
            </w:r>
          </w:p>
        </w:tc>
      </w:tr>
      <w:tr w:rsidR="00E36551" w:rsidTr="00E36551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51" w:rsidRPr="000022DC" w:rsidRDefault="00E36551" w:rsidP="000022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10 709,5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7 620,9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2 568,7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33,7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2 202,0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85,7</w:t>
            </w:r>
          </w:p>
        </w:tc>
      </w:tr>
      <w:tr w:rsidR="00E36551" w:rsidTr="00283EA4">
        <w:trPr>
          <w:trHeight w:val="342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36551" w:rsidRPr="000022DC" w:rsidRDefault="00E36551" w:rsidP="000022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0409  </w:t>
            </w: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22 935,3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22 994,4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30 227,0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131,5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30 995,8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102,5</w:t>
            </w:r>
          </w:p>
        </w:tc>
      </w:tr>
      <w:tr w:rsidR="00E36551" w:rsidTr="00283EA4">
        <w:trPr>
          <w:trHeight w:val="573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6551" w:rsidRPr="000022DC" w:rsidRDefault="00E36551" w:rsidP="000022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собственные</w:t>
            </w:r>
            <w:proofErr w:type="gramEnd"/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(налоговые, н</w:t>
            </w: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налоговые, дотация, ост</w:t>
            </w: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ток на начало года)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18 139,4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17 642,4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24 875,0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141,0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25 643,8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103,1</w:t>
            </w:r>
          </w:p>
        </w:tc>
      </w:tr>
      <w:tr w:rsidR="00E36551" w:rsidTr="00283EA4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51" w:rsidRPr="000022DC" w:rsidRDefault="00E36551" w:rsidP="000022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субсидии и субвенции </w:t>
            </w:r>
            <w:proofErr w:type="gramStart"/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4 795,9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5 352,0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sz w:val="24"/>
                <w:szCs w:val="24"/>
              </w:rPr>
              <w:t>5 352,0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sz w:val="24"/>
                <w:szCs w:val="24"/>
              </w:rPr>
              <w:t>5 352,0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E36551" w:rsidTr="00283EA4">
        <w:trPr>
          <w:trHeight w:val="272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E36551" w:rsidRPr="000022DC" w:rsidRDefault="00E36551" w:rsidP="000022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0412 </w:t>
            </w: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Другие вопросы в о</w:t>
            </w: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ласти национальной экон</w:t>
            </w: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мики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3 069,2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533,0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6551" w:rsidTr="00283EA4">
        <w:trPr>
          <w:trHeight w:val="30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551" w:rsidRPr="000022DC" w:rsidRDefault="00E36551" w:rsidP="000022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</w:tr>
      <w:tr w:rsidR="00E36551" w:rsidTr="00283EA4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51" w:rsidRPr="000022DC" w:rsidRDefault="00E36551" w:rsidP="000022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иные МБТ поселений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2 771,4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283EA4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36551" w:rsidTr="00283EA4">
        <w:trPr>
          <w:trHeight w:val="30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36551" w:rsidRPr="000022DC" w:rsidRDefault="00E36551" w:rsidP="000022D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37 329,7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32 010,5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85,8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33 054,2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103,3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33 456,3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101,2</w:t>
            </w:r>
          </w:p>
        </w:tc>
      </w:tr>
      <w:tr w:rsidR="00E36551" w:rsidTr="00283EA4">
        <w:trPr>
          <w:trHeight w:val="30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551" w:rsidRPr="000022DC" w:rsidRDefault="00E36551" w:rsidP="000022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29 503,9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25 676,0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27 443,7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106,9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27 845,8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101,5</w:t>
            </w:r>
          </w:p>
        </w:tc>
      </w:tr>
      <w:tr w:rsidR="00E36551" w:rsidTr="00B900D2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51" w:rsidRPr="000022DC" w:rsidRDefault="00E36551" w:rsidP="000022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5 054,4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5 834,5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5 610,5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96,2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5 610,5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E36551" w:rsidTr="00B900D2">
        <w:trPr>
          <w:trHeight w:val="30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51" w:rsidRPr="000022DC" w:rsidRDefault="00E36551" w:rsidP="000022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иные МБТ поселений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2 771,4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51" w:rsidRPr="000022DC" w:rsidRDefault="00E36551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6551" w:rsidRPr="000022DC" w:rsidRDefault="00283EA4" w:rsidP="00002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E5D51" w:rsidRDefault="00BE5D5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5D51" w:rsidRDefault="00CF7D30" w:rsidP="001141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подразделу</w:t>
      </w:r>
      <w:r>
        <w:rPr>
          <w:rFonts w:ascii="Times New Roman" w:hAnsi="Times New Roman"/>
          <w:b/>
          <w:sz w:val="28"/>
          <w:szCs w:val="28"/>
        </w:rPr>
        <w:t xml:space="preserve"> 0405 «Сельское хозяйство» </w:t>
      </w:r>
      <w:r>
        <w:rPr>
          <w:rFonts w:ascii="Times New Roman" w:hAnsi="Times New Roman"/>
          <w:sz w:val="28"/>
          <w:szCs w:val="28"/>
        </w:rPr>
        <w:t>отражены расходы на организацию традиционных сельскохозяйственных ярмарок, проведение мероприятий, направле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ных на поощрение сельхозтоваропроизводителей</w:t>
      </w:r>
      <w:r w:rsidR="00FB23C4">
        <w:rPr>
          <w:rFonts w:ascii="Times New Roman" w:hAnsi="Times New Roman"/>
          <w:sz w:val="28"/>
          <w:szCs w:val="28"/>
        </w:rPr>
        <w:t xml:space="preserve">, а также на </w:t>
      </w:r>
      <w:r>
        <w:rPr>
          <w:rFonts w:ascii="Times New Roman" w:hAnsi="Times New Roman"/>
          <w:sz w:val="28"/>
          <w:szCs w:val="28"/>
        </w:rPr>
        <w:t>предоставление субс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дий сельскохозяйственным товаропроизводителям Пучежского муниципального района на увеличение поголовья КРС. Общий объем расходов в 202</w:t>
      </w:r>
      <w:r w:rsidR="001141EA">
        <w:rPr>
          <w:rFonts w:ascii="Times New Roman" w:hAnsi="Times New Roman"/>
          <w:sz w:val="28"/>
          <w:szCs w:val="28"/>
        </w:rPr>
        <w:t>6</w:t>
      </w:r>
      <w:r w:rsidR="00B900D2">
        <w:rPr>
          <w:rFonts w:ascii="Times New Roman" w:hAnsi="Times New Roman"/>
          <w:sz w:val="28"/>
          <w:szCs w:val="28"/>
        </w:rPr>
        <w:t xml:space="preserve"> году прогноз</w:t>
      </w:r>
      <w:r w:rsidR="00B900D2">
        <w:rPr>
          <w:rFonts w:ascii="Times New Roman" w:hAnsi="Times New Roman"/>
          <w:sz w:val="28"/>
          <w:szCs w:val="28"/>
        </w:rPr>
        <w:t>и</w:t>
      </w:r>
      <w:r w:rsidR="00283EA4">
        <w:rPr>
          <w:rFonts w:ascii="Times New Roman" w:hAnsi="Times New Roman"/>
          <w:sz w:val="28"/>
          <w:szCs w:val="28"/>
        </w:rPr>
        <w:t>руется в сумме 379,7</w:t>
      </w:r>
      <w:r>
        <w:rPr>
          <w:rFonts w:ascii="Times New Roman" w:hAnsi="Times New Roman"/>
          <w:sz w:val="28"/>
          <w:szCs w:val="28"/>
        </w:rPr>
        <w:t xml:space="preserve"> тыс. рублей. Р</w:t>
      </w:r>
      <w:r w:rsidR="00B900D2">
        <w:rPr>
          <w:rFonts w:ascii="Times New Roman" w:hAnsi="Times New Roman"/>
          <w:sz w:val="28"/>
          <w:szCs w:val="28"/>
        </w:rPr>
        <w:t xml:space="preserve">асходы предусмотрены </w:t>
      </w:r>
      <w:r w:rsidR="00283EA4">
        <w:rPr>
          <w:rFonts w:ascii="Times New Roman" w:hAnsi="Times New Roman"/>
          <w:sz w:val="28"/>
          <w:szCs w:val="28"/>
        </w:rPr>
        <w:t xml:space="preserve">с индексацией на 6,3% к </w:t>
      </w:r>
      <w:r w:rsidR="00B900D2">
        <w:rPr>
          <w:rFonts w:ascii="Times New Roman" w:hAnsi="Times New Roman"/>
          <w:sz w:val="28"/>
          <w:szCs w:val="28"/>
        </w:rPr>
        <w:t xml:space="preserve"> уров</w:t>
      </w:r>
      <w:r w:rsidR="00283EA4">
        <w:rPr>
          <w:rFonts w:ascii="Times New Roman" w:hAnsi="Times New Roman"/>
          <w:sz w:val="28"/>
          <w:szCs w:val="28"/>
        </w:rPr>
        <w:t>ню</w:t>
      </w:r>
      <w:r w:rsidR="00B900D2">
        <w:rPr>
          <w:rFonts w:ascii="Times New Roman" w:hAnsi="Times New Roman"/>
          <w:sz w:val="28"/>
          <w:szCs w:val="28"/>
        </w:rPr>
        <w:t xml:space="preserve"> расходов 202</w:t>
      </w:r>
      <w:r w:rsidR="00283EA4">
        <w:rPr>
          <w:rFonts w:ascii="Times New Roman" w:hAnsi="Times New Roman"/>
          <w:sz w:val="28"/>
          <w:szCs w:val="28"/>
        </w:rPr>
        <w:t>5</w:t>
      </w:r>
      <w:r w:rsidR="00B900D2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:rsidR="00BE5D51" w:rsidRDefault="00CF7D30" w:rsidP="001141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41EA">
        <w:rPr>
          <w:rFonts w:ascii="Times New Roman" w:hAnsi="Times New Roman"/>
          <w:b/>
          <w:sz w:val="28"/>
          <w:szCs w:val="28"/>
        </w:rPr>
        <w:t xml:space="preserve">За счет целевых средств областного бюджета предусмотрены расходы </w:t>
      </w:r>
      <w:proofErr w:type="gramStart"/>
      <w:r w:rsidRPr="001141EA">
        <w:rPr>
          <w:rFonts w:ascii="Times New Roman" w:hAnsi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BE5D51" w:rsidRDefault="00CF7D30" w:rsidP="001141EA">
      <w:pPr>
        <w:pStyle w:val="ConsPlusNormal"/>
        <w:numPr>
          <w:ilvl w:val="0"/>
          <w:numId w:val="4"/>
        </w:numPr>
        <w:tabs>
          <w:tab w:val="left" w:pos="1134"/>
        </w:tabs>
        <w:spacing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</w:t>
      </w:r>
      <w:r w:rsidR="00283EA4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животными без владельцев</w:t>
      </w:r>
      <w:r w:rsidR="009059C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: </w:t>
      </w:r>
      <w:r w:rsidR="00283EA4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в 2026</w:t>
      </w:r>
      <w:r w:rsidR="00B900D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году в сум</w:t>
      </w:r>
      <w:r w:rsidR="00283EA4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ме 457,9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рублей, в сумме 233,9</w:t>
      </w:r>
      <w:r w:rsidR="00B900D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 ежегодно в 202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7-2028 </w:t>
      </w:r>
      <w:proofErr w:type="spellStart"/>
      <w:proofErr w:type="gramStart"/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гг</w:t>
      </w:r>
      <w:proofErr w:type="spellEnd"/>
      <w:proofErr w:type="gramEnd"/>
      <w:r w:rsidR="009059C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;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</w:p>
    <w:p w:rsidR="00BE5D51" w:rsidRDefault="00CF7D30" w:rsidP="001141EA">
      <w:pPr>
        <w:pStyle w:val="ConsPlusNormal"/>
        <w:numPr>
          <w:ilvl w:val="0"/>
          <w:numId w:val="4"/>
        </w:numPr>
        <w:tabs>
          <w:tab w:val="left" w:pos="993"/>
        </w:tabs>
        <w:spacing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</w:t>
      </w:r>
      <w:r w:rsidR="00B900D2">
        <w:rPr>
          <w:rFonts w:ascii="Times New Roman" w:hAnsi="Times New Roman" w:cs="Times New Roman"/>
          <w:sz w:val="28"/>
          <w:szCs w:val="28"/>
        </w:rPr>
        <w:t>ых</w:t>
      </w:r>
      <w:r w:rsidR="00836FB8">
        <w:rPr>
          <w:rFonts w:ascii="Times New Roman" w:hAnsi="Times New Roman" w:cs="Times New Roman"/>
          <w:sz w:val="28"/>
          <w:szCs w:val="28"/>
        </w:rPr>
        <w:t xml:space="preserve"> скотомогильников в сумме 24,6</w:t>
      </w:r>
      <w:r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B900D2">
        <w:rPr>
          <w:rFonts w:ascii="Times New Roman" w:hAnsi="Times New Roman" w:cs="Times New Roman"/>
          <w:sz w:val="28"/>
          <w:szCs w:val="28"/>
        </w:rPr>
        <w:t>в бюджетном цикле 202</w:t>
      </w:r>
      <w:r w:rsidR="00836FB8">
        <w:rPr>
          <w:rFonts w:ascii="Times New Roman" w:hAnsi="Times New Roman" w:cs="Times New Roman"/>
          <w:sz w:val="28"/>
          <w:szCs w:val="28"/>
        </w:rPr>
        <w:t>6</w:t>
      </w:r>
      <w:r w:rsidR="00B900D2">
        <w:rPr>
          <w:rFonts w:ascii="Times New Roman" w:hAnsi="Times New Roman" w:cs="Times New Roman"/>
          <w:sz w:val="28"/>
          <w:szCs w:val="28"/>
        </w:rPr>
        <w:t>-202</w:t>
      </w:r>
      <w:r w:rsidR="00836FB8">
        <w:rPr>
          <w:rFonts w:ascii="Times New Roman" w:hAnsi="Times New Roman" w:cs="Times New Roman"/>
          <w:sz w:val="28"/>
          <w:szCs w:val="28"/>
        </w:rPr>
        <w:t>8 гг</w:t>
      </w:r>
      <w:r w:rsidR="009059C3">
        <w:rPr>
          <w:rFonts w:ascii="Times New Roman" w:hAnsi="Times New Roman" w:cs="Times New Roman"/>
          <w:sz w:val="28"/>
          <w:szCs w:val="28"/>
        </w:rPr>
        <w:t>.</w:t>
      </w:r>
    </w:p>
    <w:p w:rsidR="00BE5D51" w:rsidRDefault="00CF7D30" w:rsidP="00BB0E50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По подразделу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 xml:space="preserve">0408 «Транспорт» 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отражены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 xml:space="preserve"> 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расходы на оплату услуг орган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и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зациям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, оказывающие транспортные услуги населению на внутримуниципальных маршрутах. Общий объ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ем спрогнозир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ован на уровне 7 620,9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 в 202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6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году, в сум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ме 2 568,7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 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и </w:t>
      </w:r>
      <w:r w:rsidR="00340D84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2 202,2 тыс. рублей 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на  202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7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и 202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8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год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ы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соответс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т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венно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. Расходы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202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6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года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относи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тельно 202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5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года </w:t>
      </w:r>
      <w:r w:rsidR="008E2A66" w:rsidRPr="00BB3CC9">
        <w:rPr>
          <w:rFonts w:ascii="Times New Roman" w:hAnsi="Times New Roman"/>
          <w:bCs/>
          <w:sz w:val="28"/>
          <w:szCs w:val="28"/>
          <w:lang w:eastAsia="ru-RU" w:bidi="hi-IN"/>
        </w:rPr>
        <w:t>снижены на 73,7</w:t>
      </w:r>
      <w:r w:rsidRPr="00BB3CC9">
        <w:rPr>
          <w:rFonts w:ascii="Times New Roman" w:hAnsi="Times New Roman"/>
          <w:bCs/>
          <w:sz w:val="28"/>
          <w:szCs w:val="28"/>
          <w:lang w:eastAsia="ru-RU" w:bidi="hi-IN"/>
        </w:rPr>
        <w:t xml:space="preserve"> %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  <w:r w:rsidR="00FB23C4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в 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связи с тем, что расходы запланированы на 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месяцев 202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6</w:t>
      </w:r>
      <w:r w:rsidR="008E2A66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го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да. 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В тече</w:t>
      </w:r>
      <w:r w:rsidR="00836FB8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ние 2026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года расходы по данному разделу планируется корректировать. </w:t>
      </w:r>
    </w:p>
    <w:p w:rsidR="00BE5D51" w:rsidRDefault="00CF7D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разделу </w:t>
      </w:r>
      <w:r>
        <w:rPr>
          <w:rFonts w:ascii="Times New Roman" w:hAnsi="Times New Roman"/>
          <w:b/>
          <w:sz w:val="28"/>
          <w:szCs w:val="28"/>
        </w:rPr>
        <w:t>0409 «Дорожное хозяйство (дорожные фонды)»</w:t>
      </w:r>
      <w:r>
        <w:rPr>
          <w:rFonts w:ascii="Times New Roman" w:hAnsi="Times New Roman"/>
          <w:sz w:val="28"/>
          <w:szCs w:val="28"/>
        </w:rPr>
        <w:t xml:space="preserve"> предусмотрены расходы:</w:t>
      </w:r>
    </w:p>
    <w:p w:rsidR="00BE5D51" w:rsidRDefault="00CF7D30">
      <w:pPr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ремонт и содержание дорог местного значения </w:t>
      </w:r>
    </w:p>
    <w:p w:rsidR="00BE5D51" w:rsidRDefault="008C16A7" w:rsidP="001A786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2026 году в сумме 8 294,1</w:t>
      </w:r>
      <w:r w:rsidR="00CF7D30">
        <w:rPr>
          <w:rFonts w:ascii="Times New Roman" w:hAnsi="Times New Roman"/>
          <w:sz w:val="28"/>
          <w:szCs w:val="28"/>
        </w:rPr>
        <w:t xml:space="preserve"> тыс. рублей, в том числе средства субсидии обл</w:t>
      </w:r>
      <w:r w:rsidR="00CF7D30">
        <w:rPr>
          <w:rFonts w:ascii="Times New Roman" w:hAnsi="Times New Roman"/>
          <w:sz w:val="28"/>
          <w:szCs w:val="28"/>
        </w:rPr>
        <w:t>а</w:t>
      </w:r>
      <w:r w:rsidR="00CF7D30">
        <w:rPr>
          <w:rFonts w:ascii="Times New Roman" w:hAnsi="Times New Roman"/>
          <w:sz w:val="28"/>
          <w:szCs w:val="28"/>
        </w:rPr>
        <w:t>стно</w:t>
      </w:r>
      <w:r>
        <w:rPr>
          <w:rFonts w:ascii="Times New Roman" w:hAnsi="Times New Roman"/>
          <w:sz w:val="28"/>
          <w:szCs w:val="28"/>
        </w:rPr>
        <w:t>го бюджета – 5 352,2</w:t>
      </w:r>
      <w:r w:rsidR="00CF7D30">
        <w:rPr>
          <w:rFonts w:ascii="Times New Roman" w:hAnsi="Times New Roman"/>
          <w:sz w:val="28"/>
          <w:szCs w:val="28"/>
        </w:rPr>
        <w:t xml:space="preserve"> тыс. рублей, </w:t>
      </w:r>
    </w:p>
    <w:p w:rsidR="00BE5D51" w:rsidRDefault="005E25DB" w:rsidP="001A786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 202</w:t>
      </w:r>
      <w:r w:rsidR="008C16A7">
        <w:rPr>
          <w:rFonts w:ascii="Times New Roman" w:hAnsi="Times New Roman"/>
          <w:sz w:val="28"/>
          <w:szCs w:val="28"/>
        </w:rPr>
        <w:t>7 году  - 8 546,0</w:t>
      </w:r>
      <w:r w:rsidR="00CF7D30">
        <w:rPr>
          <w:rFonts w:ascii="Times New Roman" w:hAnsi="Times New Roman"/>
          <w:sz w:val="28"/>
          <w:szCs w:val="28"/>
        </w:rPr>
        <w:t xml:space="preserve"> тыс. рублей, из них средства субсидии областного бю</w:t>
      </w:r>
      <w:r w:rsidR="00CF7D30">
        <w:rPr>
          <w:rFonts w:ascii="Times New Roman" w:hAnsi="Times New Roman"/>
          <w:sz w:val="28"/>
          <w:szCs w:val="28"/>
        </w:rPr>
        <w:t>д</w:t>
      </w:r>
      <w:r w:rsidR="00CF7D30"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z w:val="28"/>
          <w:szCs w:val="28"/>
        </w:rPr>
        <w:t>та – 5 352,0</w:t>
      </w:r>
      <w:r w:rsidR="00CF7D30">
        <w:rPr>
          <w:rFonts w:ascii="Times New Roman" w:hAnsi="Times New Roman"/>
          <w:sz w:val="28"/>
          <w:szCs w:val="28"/>
        </w:rPr>
        <w:t xml:space="preserve"> тыс. рублей, </w:t>
      </w:r>
    </w:p>
    <w:p w:rsidR="00BE5D51" w:rsidRDefault="005E25DB" w:rsidP="001A786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202</w:t>
      </w:r>
      <w:r w:rsidR="008C16A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году –</w:t>
      </w:r>
      <w:r w:rsidR="008C16A7">
        <w:rPr>
          <w:rFonts w:ascii="Times New Roman" w:hAnsi="Times New Roman"/>
          <w:sz w:val="28"/>
          <w:szCs w:val="28"/>
        </w:rPr>
        <w:t xml:space="preserve"> 9 149,2</w:t>
      </w:r>
      <w:r w:rsidR="00CF7D30">
        <w:rPr>
          <w:rFonts w:ascii="Times New Roman" w:hAnsi="Times New Roman"/>
          <w:sz w:val="28"/>
          <w:szCs w:val="28"/>
        </w:rPr>
        <w:t xml:space="preserve"> тыс. рублей, в том числе средс</w:t>
      </w:r>
      <w:r>
        <w:rPr>
          <w:rFonts w:ascii="Times New Roman" w:hAnsi="Times New Roman"/>
          <w:sz w:val="28"/>
          <w:szCs w:val="28"/>
        </w:rPr>
        <w:t>тва областного бюджета - 5 352,0</w:t>
      </w:r>
      <w:r w:rsidR="00CF7D30">
        <w:rPr>
          <w:rFonts w:ascii="Times New Roman" w:hAnsi="Times New Roman"/>
          <w:sz w:val="28"/>
          <w:szCs w:val="28"/>
        </w:rPr>
        <w:t xml:space="preserve"> тыс. рублей.</w:t>
      </w:r>
    </w:p>
    <w:p w:rsidR="005E25DB" w:rsidRDefault="005E25DB">
      <w:pPr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и</w:t>
      </w:r>
      <w:r w:rsidRPr="005E25DB">
        <w:rPr>
          <w:rFonts w:ascii="Times New Roman" w:hAnsi="Times New Roman"/>
          <w:sz w:val="28"/>
          <w:szCs w:val="28"/>
        </w:rPr>
        <w:t>зготовление проектной документации на капитальный ремонт, ремонт дорог местного значения, проведение строительного контроля при осуществлении строительства, реконструкции и капитального ремонта дорог местного значения</w:t>
      </w:r>
      <w:r w:rsidR="008C16A7">
        <w:rPr>
          <w:rFonts w:ascii="Times New Roman" w:hAnsi="Times New Roman"/>
          <w:sz w:val="28"/>
          <w:szCs w:val="28"/>
        </w:rPr>
        <w:t xml:space="preserve">, оценку технического состояния дорог </w:t>
      </w:r>
      <w:r w:rsidR="00F075E4">
        <w:rPr>
          <w:rFonts w:ascii="Times New Roman" w:hAnsi="Times New Roman"/>
          <w:sz w:val="28"/>
          <w:szCs w:val="28"/>
        </w:rPr>
        <w:t xml:space="preserve">в сумме </w:t>
      </w:r>
      <w:r w:rsidR="008C16A7">
        <w:rPr>
          <w:rFonts w:ascii="Times New Roman" w:hAnsi="Times New Roman"/>
          <w:sz w:val="28"/>
          <w:szCs w:val="28"/>
        </w:rPr>
        <w:t>1 468,5</w:t>
      </w:r>
      <w:r>
        <w:rPr>
          <w:rFonts w:ascii="Times New Roman" w:hAnsi="Times New Roman"/>
          <w:sz w:val="28"/>
          <w:szCs w:val="28"/>
        </w:rPr>
        <w:t xml:space="preserve"> тыс. рублей в</w:t>
      </w:r>
      <w:r w:rsidR="008C16A7">
        <w:rPr>
          <w:rFonts w:ascii="Times New Roman" w:hAnsi="Times New Roman"/>
          <w:sz w:val="28"/>
          <w:szCs w:val="28"/>
        </w:rPr>
        <w:t xml:space="preserve"> 2026 году, </w:t>
      </w:r>
      <w:r w:rsidR="00F075E4">
        <w:rPr>
          <w:rFonts w:ascii="Times New Roman" w:hAnsi="Times New Roman"/>
          <w:sz w:val="28"/>
          <w:szCs w:val="28"/>
        </w:rPr>
        <w:t xml:space="preserve">в сумме </w:t>
      </w:r>
      <w:r w:rsidR="008C16A7">
        <w:rPr>
          <w:rFonts w:ascii="Times New Roman" w:hAnsi="Times New Roman"/>
          <w:sz w:val="28"/>
          <w:szCs w:val="28"/>
        </w:rPr>
        <w:t>3024,8</w:t>
      </w:r>
      <w:r w:rsidR="00F075E4">
        <w:rPr>
          <w:rFonts w:ascii="Times New Roman" w:hAnsi="Times New Roman"/>
          <w:sz w:val="28"/>
          <w:szCs w:val="28"/>
        </w:rPr>
        <w:t xml:space="preserve"> тыс. рублей в 2027 году, в сумме 2 613,8 </w:t>
      </w:r>
      <w:r w:rsidR="008C16A7">
        <w:rPr>
          <w:rFonts w:ascii="Times New Roman" w:hAnsi="Times New Roman"/>
          <w:sz w:val="28"/>
          <w:szCs w:val="28"/>
        </w:rPr>
        <w:t>тыс. рублей в 2028 году.</w:t>
      </w:r>
      <w:proofErr w:type="gramEnd"/>
      <w:r w:rsidR="008C16A7">
        <w:rPr>
          <w:rFonts w:ascii="Times New Roman" w:hAnsi="Times New Roman"/>
          <w:sz w:val="28"/>
          <w:szCs w:val="28"/>
        </w:rPr>
        <w:t xml:space="preserve"> Рост расходов</w:t>
      </w:r>
      <w:r w:rsidR="00F075E4">
        <w:rPr>
          <w:rFonts w:ascii="Times New Roman" w:hAnsi="Times New Roman"/>
          <w:sz w:val="28"/>
          <w:szCs w:val="28"/>
        </w:rPr>
        <w:t xml:space="preserve"> по данному направлению</w:t>
      </w:r>
      <w:r w:rsidR="008C16A7">
        <w:rPr>
          <w:rFonts w:ascii="Times New Roman" w:hAnsi="Times New Roman"/>
          <w:sz w:val="28"/>
          <w:szCs w:val="28"/>
        </w:rPr>
        <w:t xml:space="preserve"> связан с изменением порядка предоставления субсидии из областного бюджета</w:t>
      </w:r>
      <w:r>
        <w:rPr>
          <w:rFonts w:ascii="Times New Roman" w:hAnsi="Times New Roman"/>
          <w:sz w:val="28"/>
          <w:szCs w:val="28"/>
        </w:rPr>
        <w:t>;</w:t>
      </w:r>
    </w:p>
    <w:p w:rsidR="00BE5D51" w:rsidRDefault="00CF7D30">
      <w:pPr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предоставление иных межбюджетных трансфертов сельским поселениям Пучежского муниципального района на осуществление переданных полномочий в данной сфе</w:t>
      </w:r>
      <w:r w:rsidR="008C16A7">
        <w:rPr>
          <w:rFonts w:ascii="Times New Roman" w:hAnsi="Times New Roman"/>
          <w:sz w:val="28"/>
          <w:szCs w:val="28"/>
        </w:rPr>
        <w:t>ре в сумме 13 231,8</w:t>
      </w:r>
      <w:r w:rsidR="005E25DB">
        <w:rPr>
          <w:rFonts w:ascii="Times New Roman" w:hAnsi="Times New Roman"/>
          <w:sz w:val="28"/>
          <w:szCs w:val="28"/>
        </w:rPr>
        <w:t xml:space="preserve"> тыс. рублей в 202</w:t>
      </w:r>
      <w:r w:rsidR="008C16A7">
        <w:rPr>
          <w:rFonts w:ascii="Times New Roman" w:hAnsi="Times New Roman"/>
          <w:sz w:val="28"/>
          <w:szCs w:val="28"/>
        </w:rPr>
        <w:t>6 году, в сумме  18 656,3</w:t>
      </w:r>
      <w:r>
        <w:rPr>
          <w:rFonts w:ascii="Times New Roman" w:hAnsi="Times New Roman"/>
          <w:sz w:val="28"/>
          <w:szCs w:val="28"/>
        </w:rPr>
        <w:t xml:space="preserve"> тыс. ру</w:t>
      </w:r>
      <w:r>
        <w:rPr>
          <w:rFonts w:ascii="Times New Roman" w:hAnsi="Times New Roman"/>
          <w:sz w:val="28"/>
          <w:szCs w:val="28"/>
        </w:rPr>
        <w:t>б</w:t>
      </w:r>
      <w:r w:rsidR="005E25DB">
        <w:rPr>
          <w:rFonts w:ascii="Times New Roman" w:hAnsi="Times New Roman"/>
          <w:sz w:val="28"/>
          <w:szCs w:val="28"/>
        </w:rPr>
        <w:t>лей в 202</w:t>
      </w:r>
      <w:r w:rsidR="008C16A7">
        <w:rPr>
          <w:rFonts w:ascii="Times New Roman" w:hAnsi="Times New Roman"/>
          <w:sz w:val="28"/>
          <w:szCs w:val="28"/>
        </w:rPr>
        <w:t>7</w:t>
      </w:r>
      <w:r w:rsidR="00F075E4">
        <w:rPr>
          <w:rFonts w:ascii="Times New Roman" w:hAnsi="Times New Roman"/>
          <w:sz w:val="28"/>
          <w:szCs w:val="28"/>
        </w:rPr>
        <w:t xml:space="preserve"> г, 19 232,9 тыс. рублей в </w:t>
      </w:r>
      <w:r w:rsidR="008C16A7">
        <w:rPr>
          <w:rFonts w:ascii="Times New Roman" w:hAnsi="Times New Roman"/>
          <w:sz w:val="28"/>
          <w:szCs w:val="28"/>
        </w:rPr>
        <w:t>2028</w:t>
      </w:r>
      <w:r w:rsidR="005E25DB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E25DB" w:rsidRDefault="00CF7D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="005E25DB">
        <w:rPr>
          <w:rFonts w:ascii="Times New Roman" w:hAnsi="Times New Roman"/>
          <w:sz w:val="28"/>
          <w:szCs w:val="28"/>
        </w:rPr>
        <w:t>сходы предусмотрены с ростом к уровню расходов  202</w:t>
      </w:r>
      <w:r w:rsidR="008C16A7">
        <w:rPr>
          <w:rFonts w:ascii="Times New Roman" w:hAnsi="Times New Roman"/>
          <w:sz w:val="28"/>
          <w:szCs w:val="28"/>
        </w:rPr>
        <w:t>5 года на  0,3</w:t>
      </w:r>
      <w:r>
        <w:rPr>
          <w:rFonts w:ascii="Times New Roman" w:hAnsi="Times New Roman"/>
          <w:sz w:val="28"/>
          <w:szCs w:val="28"/>
        </w:rPr>
        <w:t>%</w:t>
      </w:r>
      <w:r w:rsidR="005E25DB">
        <w:rPr>
          <w:rFonts w:ascii="Times New Roman" w:hAnsi="Times New Roman"/>
          <w:sz w:val="28"/>
          <w:szCs w:val="28"/>
        </w:rPr>
        <w:t xml:space="preserve"> в 202</w:t>
      </w:r>
      <w:r w:rsidR="008C16A7">
        <w:rPr>
          <w:rFonts w:ascii="Times New Roman" w:hAnsi="Times New Roman"/>
          <w:sz w:val="28"/>
          <w:szCs w:val="28"/>
        </w:rPr>
        <w:t>6 году, на 31,8</w:t>
      </w:r>
      <w:r w:rsidR="005E25DB">
        <w:rPr>
          <w:rFonts w:ascii="Times New Roman" w:hAnsi="Times New Roman"/>
          <w:sz w:val="28"/>
          <w:szCs w:val="28"/>
        </w:rPr>
        <w:t xml:space="preserve"> % в 202</w:t>
      </w:r>
      <w:r w:rsidR="008C16A7">
        <w:rPr>
          <w:rFonts w:ascii="Times New Roman" w:hAnsi="Times New Roman"/>
          <w:sz w:val="28"/>
          <w:szCs w:val="28"/>
        </w:rPr>
        <w:t>7 году, на 35,1</w:t>
      </w:r>
      <w:r w:rsidR="005E25DB">
        <w:rPr>
          <w:rFonts w:ascii="Times New Roman" w:hAnsi="Times New Roman"/>
          <w:sz w:val="28"/>
          <w:szCs w:val="28"/>
        </w:rPr>
        <w:t>% в 202</w:t>
      </w:r>
      <w:r w:rsidR="008C16A7">
        <w:rPr>
          <w:rFonts w:ascii="Times New Roman" w:hAnsi="Times New Roman"/>
          <w:sz w:val="28"/>
          <w:szCs w:val="28"/>
        </w:rPr>
        <w:t>8</w:t>
      </w:r>
      <w:r w:rsidR="005E25DB">
        <w:rPr>
          <w:rFonts w:ascii="Times New Roman" w:hAnsi="Times New Roman"/>
          <w:sz w:val="28"/>
          <w:szCs w:val="28"/>
        </w:rPr>
        <w:t xml:space="preserve"> году. </w:t>
      </w:r>
    </w:p>
    <w:p w:rsidR="00BE5D51" w:rsidRDefault="00CF7D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по данному разделу полностью учтены за счет доходов, поступающих в бюджет Пучежского муниципального района от уплаты акцизов на дизельное то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ливо</w:t>
      </w:r>
      <w:r w:rsidR="005E25DB">
        <w:rPr>
          <w:rFonts w:ascii="Times New Roman" w:hAnsi="Times New Roman"/>
          <w:sz w:val="28"/>
          <w:szCs w:val="28"/>
        </w:rPr>
        <w:t xml:space="preserve"> и субсидии областного бюджета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E5D51" w:rsidRDefault="00CF7D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разделу </w:t>
      </w:r>
      <w:r>
        <w:rPr>
          <w:rFonts w:ascii="Times New Roman" w:hAnsi="Times New Roman"/>
          <w:b/>
          <w:sz w:val="28"/>
          <w:szCs w:val="28"/>
        </w:rPr>
        <w:t>0412 «Другие вопросы в области национальной экономики»</w:t>
      </w:r>
      <w:r>
        <w:rPr>
          <w:rFonts w:ascii="Times New Roman" w:hAnsi="Times New Roman"/>
          <w:sz w:val="28"/>
          <w:szCs w:val="28"/>
        </w:rPr>
        <w:t xml:space="preserve"> предусмотрены расходы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BE5D51" w:rsidRDefault="00CF7D30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983130">
        <w:rPr>
          <w:rFonts w:ascii="Times New Roman" w:hAnsi="Times New Roman"/>
          <w:sz w:val="28"/>
          <w:szCs w:val="28"/>
        </w:rPr>
        <w:t xml:space="preserve">традиционных </w:t>
      </w:r>
      <w:r>
        <w:rPr>
          <w:rFonts w:ascii="Times New Roman" w:hAnsi="Times New Roman"/>
          <w:sz w:val="28"/>
          <w:szCs w:val="28"/>
        </w:rPr>
        <w:t>мероприятий на территории района в рамках празднования Дня российского предпринимателя и областного Дня предпринимател</w:t>
      </w:r>
      <w:r w:rsidR="00983130">
        <w:rPr>
          <w:rFonts w:ascii="Times New Roman" w:hAnsi="Times New Roman"/>
          <w:sz w:val="28"/>
          <w:szCs w:val="28"/>
        </w:rPr>
        <w:t>я в сумме 3,0 тыс. рублей в 202</w:t>
      </w:r>
      <w:r w:rsidR="008C16A7">
        <w:rPr>
          <w:rFonts w:ascii="Times New Roman" w:hAnsi="Times New Roman"/>
          <w:sz w:val="28"/>
          <w:szCs w:val="28"/>
        </w:rPr>
        <w:t>6</w:t>
      </w:r>
      <w:r w:rsidR="001A7865">
        <w:rPr>
          <w:rFonts w:ascii="Times New Roman" w:hAnsi="Times New Roman"/>
          <w:sz w:val="28"/>
          <w:szCs w:val="28"/>
        </w:rPr>
        <w:t xml:space="preserve"> году;</w:t>
      </w:r>
    </w:p>
    <w:p w:rsidR="00BE5D51" w:rsidRDefault="00CF7D30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конкурсов мастерства в сфере малого и среднего предприним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тельства Пучежского района, в том числе профессионального мастерства среди сп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циалистов, занятых в малом и среднем бизнесе в сумме</w:t>
      </w:r>
      <w:r w:rsidR="00983130">
        <w:rPr>
          <w:rFonts w:ascii="Times New Roman" w:hAnsi="Times New Roman"/>
          <w:sz w:val="28"/>
          <w:szCs w:val="28"/>
        </w:rPr>
        <w:t xml:space="preserve"> 30,0 тыс. рублей в 202</w:t>
      </w:r>
      <w:r w:rsidR="008C16A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году.</w:t>
      </w:r>
      <w:r w:rsidR="00983130">
        <w:rPr>
          <w:rFonts w:ascii="Times New Roman" w:hAnsi="Times New Roman"/>
          <w:sz w:val="28"/>
          <w:szCs w:val="28"/>
        </w:rPr>
        <w:t xml:space="preserve"> Расходы планируются на уровне 202</w:t>
      </w:r>
      <w:r w:rsidR="008C16A7">
        <w:rPr>
          <w:rFonts w:ascii="Times New Roman" w:hAnsi="Times New Roman"/>
          <w:sz w:val="28"/>
          <w:szCs w:val="28"/>
        </w:rPr>
        <w:t>5</w:t>
      </w:r>
      <w:r w:rsidR="00983130">
        <w:rPr>
          <w:rFonts w:ascii="Times New Roman" w:hAnsi="Times New Roman"/>
          <w:sz w:val="28"/>
          <w:szCs w:val="28"/>
        </w:rPr>
        <w:t xml:space="preserve"> года.</w:t>
      </w:r>
    </w:p>
    <w:p w:rsidR="00140987" w:rsidRDefault="00CF7D30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части переданных муниципальному району полномочий П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чежского городского поселения на выполнение мероприятий по повышению тур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стического потенциа</w:t>
      </w:r>
      <w:r w:rsidR="00983130">
        <w:rPr>
          <w:rFonts w:ascii="Times New Roman" w:hAnsi="Times New Roman"/>
          <w:sz w:val="28"/>
          <w:szCs w:val="28"/>
        </w:rPr>
        <w:t>ла го</w:t>
      </w:r>
      <w:r w:rsidR="008C16A7">
        <w:rPr>
          <w:rFonts w:ascii="Times New Roman" w:hAnsi="Times New Roman"/>
          <w:sz w:val="28"/>
          <w:szCs w:val="28"/>
        </w:rPr>
        <w:t>родского поселения  на 2026 год в объеме 500</w:t>
      </w:r>
      <w:r>
        <w:rPr>
          <w:rFonts w:ascii="Times New Roman" w:hAnsi="Times New Roman"/>
          <w:sz w:val="28"/>
          <w:szCs w:val="28"/>
        </w:rPr>
        <w:t xml:space="preserve"> тыс. руб</w:t>
      </w:r>
      <w:r w:rsidR="005E3728">
        <w:rPr>
          <w:rFonts w:ascii="Times New Roman" w:hAnsi="Times New Roman"/>
          <w:sz w:val="28"/>
          <w:szCs w:val="28"/>
        </w:rPr>
        <w:t>лей</w:t>
      </w:r>
      <w:r>
        <w:rPr>
          <w:rFonts w:ascii="Times New Roman" w:hAnsi="Times New Roman"/>
          <w:sz w:val="28"/>
          <w:szCs w:val="28"/>
        </w:rPr>
        <w:t>.</w:t>
      </w:r>
      <w:r w:rsidR="005E3728">
        <w:rPr>
          <w:rFonts w:ascii="Times New Roman" w:hAnsi="Times New Roman"/>
          <w:sz w:val="28"/>
          <w:szCs w:val="28"/>
        </w:rPr>
        <w:t xml:space="preserve"> Принято решение о реорганизации Гостевого дома.</w:t>
      </w:r>
    </w:p>
    <w:p w:rsidR="00BE5D51" w:rsidRDefault="00E36B2D" w:rsidP="000B5A0D">
      <w:pPr>
        <w:tabs>
          <w:tab w:val="left" w:pos="4817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BE5D51" w:rsidRDefault="00CF7D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раздела 0500 «Жилищно-коммунальное хозяйство»</w:t>
      </w:r>
    </w:p>
    <w:p w:rsidR="00BE5D51" w:rsidRDefault="00CF7D3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(тыс</w:t>
      </w:r>
      <w:proofErr w:type="gramStart"/>
      <w:r>
        <w:rPr>
          <w:rFonts w:ascii="Times New Roman" w:hAnsi="Times New Roman"/>
          <w:b/>
          <w:sz w:val="20"/>
          <w:szCs w:val="20"/>
        </w:rPr>
        <w:t>.р</w:t>
      </w:r>
      <w:proofErr w:type="gramEnd"/>
      <w:r>
        <w:rPr>
          <w:rFonts w:ascii="Times New Roman" w:hAnsi="Times New Roman"/>
          <w:b/>
          <w:sz w:val="20"/>
          <w:szCs w:val="20"/>
        </w:rPr>
        <w:t>уб.)</w:t>
      </w:r>
    </w:p>
    <w:tbl>
      <w:tblPr>
        <w:tblW w:w="107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134"/>
        <w:gridCol w:w="992"/>
        <w:gridCol w:w="1134"/>
        <w:gridCol w:w="1134"/>
        <w:gridCol w:w="992"/>
        <w:gridCol w:w="1135"/>
        <w:gridCol w:w="993"/>
      </w:tblGrid>
      <w:tr w:rsidR="000B5A0D" w:rsidRPr="000B5A0D" w:rsidTr="001A7865">
        <w:trPr>
          <w:trHeight w:val="1155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0B5A0D" w:rsidRPr="000B5A0D" w:rsidRDefault="000B5A0D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 подраздела/  источник финансового обеспечения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B5A0D" w:rsidRPr="000B5A0D" w:rsidRDefault="000B5A0D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Уто</w:t>
            </w: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ненный план 2025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B5A0D" w:rsidRPr="000B5A0D" w:rsidRDefault="000B5A0D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 (пр</w:t>
            </w: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ект)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CCFFCC"/>
            <w:vAlign w:val="center"/>
          </w:tcPr>
          <w:p w:rsidR="000B5A0D" w:rsidRPr="000B5A0D" w:rsidRDefault="000B5A0D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Темп роста к 2025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B5A0D" w:rsidRPr="000B5A0D" w:rsidRDefault="000B5A0D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2027 (проект)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CCFFCC"/>
            <w:vAlign w:val="center"/>
          </w:tcPr>
          <w:p w:rsidR="000B5A0D" w:rsidRPr="000B5A0D" w:rsidRDefault="000B5A0D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Темп роста к 2026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0B5A0D" w:rsidRPr="000B5A0D" w:rsidRDefault="000B5A0D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2028 (проект)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CCFFCC"/>
            <w:vAlign w:val="center"/>
          </w:tcPr>
          <w:p w:rsidR="000B5A0D" w:rsidRPr="000B5A0D" w:rsidRDefault="000B5A0D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Темп роста к 2027 </w:t>
            </w:r>
          </w:p>
        </w:tc>
      </w:tr>
      <w:tr w:rsidR="005E3728" w:rsidRPr="000B5A0D" w:rsidTr="001A7865">
        <w:trPr>
          <w:trHeight w:val="30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CCFFCC"/>
            <w:noWrap/>
            <w:vAlign w:val="bottom"/>
          </w:tcPr>
          <w:p w:rsidR="000B5A0D" w:rsidRPr="000B5A0D" w:rsidRDefault="005E3728" w:rsidP="002626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0502  </w:t>
            </w:r>
          </w:p>
          <w:p w:rsidR="005E3728" w:rsidRPr="000B5A0D" w:rsidRDefault="005E3728" w:rsidP="002626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2 800,7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11 535,5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411,9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1 010,0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48 478,7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4 799,9</w:t>
            </w:r>
          </w:p>
        </w:tc>
      </w:tr>
      <w:tr w:rsidR="005E3728" w:rsidRPr="000B5A0D" w:rsidTr="001A7865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2 800,7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3 397,7</w:t>
            </w:r>
          </w:p>
        </w:tc>
        <w:tc>
          <w:tcPr>
            <w:tcW w:w="1134" w:type="dxa"/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1 010,0</w:t>
            </w:r>
          </w:p>
        </w:tc>
        <w:tc>
          <w:tcPr>
            <w:tcW w:w="992" w:type="dxa"/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1 010,0</w:t>
            </w:r>
          </w:p>
        </w:tc>
        <w:tc>
          <w:tcPr>
            <w:tcW w:w="993" w:type="dxa"/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5E3728" w:rsidRPr="000B5A0D" w:rsidTr="001A7865">
        <w:trPr>
          <w:trHeight w:val="300"/>
        </w:trPr>
        <w:tc>
          <w:tcPr>
            <w:tcW w:w="3261" w:type="dxa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0B5A0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2" w:type="dxa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8 137,8</w:t>
            </w:r>
          </w:p>
        </w:tc>
        <w:tc>
          <w:tcPr>
            <w:tcW w:w="1134" w:type="dxa"/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2" w:type="dxa"/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47 468,7</w:t>
            </w:r>
          </w:p>
        </w:tc>
        <w:tc>
          <w:tcPr>
            <w:tcW w:w="993" w:type="dxa"/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5E3728" w:rsidRPr="000B5A0D" w:rsidTr="001A7865">
        <w:trPr>
          <w:trHeight w:val="300"/>
        </w:trPr>
        <w:tc>
          <w:tcPr>
            <w:tcW w:w="3261" w:type="dxa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0503 Благоустройство</w:t>
            </w:r>
          </w:p>
        </w:tc>
        <w:tc>
          <w:tcPr>
            <w:tcW w:w="1134" w:type="dxa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165,0</w:t>
            </w:r>
          </w:p>
        </w:tc>
        <w:tc>
          <w:tcPr>
            <w:tcW w:w="992" w:type="dxa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4" w:type="dxa"/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4" w:type="dxa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2" w:type="dxa"/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3" w:type="dxa"/>
            <w:shd w:val="clear" w:color="auto" w:fill="CCFFCC"/>
            <w:noWrap/>
            <w:vAlign w:val="bottom"/>
          </w:tcPr>
          <w:p w:rsidR="005E3728" w:rsidRPr="000B5A0D" w:rsidRDefault="005E3728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BE5D51" w:rsidRDefault="00BE5D51">
      <w:pPr>
        <w:jc w:val="center"/>
        <w:rPr>
          <w:rFonts w:ascii="Times New Roman" w:hAnsi="Times New Roman"/>
          <w:b/>
          <w:sz w:val="18"/>
          <w:szCs w:val="18"/>
        </w:rPr>
      </w:pPr>
    </w:p>
    <w:p w:rsidR="00BE5D51" w:rsidRDefault="00CF7D30" w:rsidP="000B5A0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разделу</w:t>
      </w:r>
      <w:r>
        <w:rPr>
          <w:rFonts w:ascii="Times New Roman" w:hAnsi="Times New Roman"/>
          <w:b/>
          <w:sz w:val="28"/>
          <w:szCs w:val="28"/>
        </w:rPr>
        <w:t xml:space="preserve"> 0502 «Жилищно-коммунальное хозяйство» </w:t>
      </w:r>
      <w:r>
        <w:rPr>
          <w:rFonts w:ascii="Times New Roman" w:hAnsi="Times New Roman"/>
          <w:sz w:val="28"/>
          <w:szCs w:val="28"/>
        </w:rPr>
        <w:t xml:space="preserve">отражены расходы на функционирование и эксплуатацию блочно-модульной </w:t>
      </w:r>
      <w:r w:rsidR="005E3728">
        <w:rPr>
          <w:rFonts w:ascii="Times New Roman" w:hAnsi="Times New Roman"/>
          <w:sz w:val="28"/>
          <w:szCs w:val="28"/>
        </w:rPr>
        <w:t>котельной в д. Затеиха – 1 420,9</w:t>
      </w:r>
      <w:r>
        <w:rPr>
          <w:rFonts w:ascii="Times New Roman" w:hAnsi="Times New Roman"/>
          <w:sz w:val="28"/>
          <w:szCs w:val="28"/>
        </w:rPr>
        <w:t xml:space="preserve"> тыс. рублей; техническое обс</w:t>
      </w:r>
      <w:r w:rsidR="005E3728">
        <w:rPr>
          <w:rFonts w:ascii="Times New Roman" w:hAnsi="Times New Roman"/>
          <w:sz w:val="28"/>
          <w:szCs w:val="28"/>
        </w:rPr>
        <w:t>луживание газопроводов – 1 455,1</w:t>
      </w:r>
      <w:r>
        <w:rPr>
          <w:rFonts w:ascii="Times New Roman" w:hAnsi="Times New Roman"/>
          <w:sz w:val="28"/>
          <w:szCs w:val="28"/>
        </w:rPr>
        <w:t xml:space="preserve"> тыс. рублей; функционирование станций ка</w:t>
      </w:r>
      <w:r w:rsidR="005E3728">
        <w:rPr>
          <w:rFonts w:ascii="Times New Roman" w:hAnsi="Times New Roman"/>
          <w:sz w:val="28"/>
          <w:szCs w:val="28"/>
        </w:rPr>
        <w:t>тодной защиты газопроводов – 93,5</w:t>
      </w:r>
      <w:r>
        <w:rPr>
          <w:rFonts w:ascii="Times New Roman" w:hAnsi="Times New Roman"/>
          <w:sz w:val="28"/>
          <w:szCs w:val="28"/>
        </w:rPr>
        <w:t xml:space="preserve"> тыс. рублей.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ходы запланированы по фактической потребности.</w:t>
      </w:r>
    </w:p>
    <w:p w:rsidR="008D3814" w:rsidRPr="00520767" w:rsidRDefault="008D3814" w:rsidP="000B5A0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расходах </w:t>
      </w:r>
      <w:r w:rsidR="00DA64B7">
        <w:rPr>
          <w:rFonts w:ascii="Times New Roman" w:hAnsi="Times New Roman"/>
          <w:sz w:val="28"/>
          <w:szCs w:val="28"/>
        </w:rPr>
        <w:t xml:space="preserve">2026 года </w:t>
      </w:r>
      <w:r w:rsidR="005E3728">
        <w:rPr>
          <w:rFonts w:ascii="Times New Roman" w:hAnsi="Times New Roman"/>
          <w:sz w:val="28"/>
          <w:szCs w:val="28"/>
        </w:rPr>
        <w:t xml:space="preserve">предусмотрены средства </w:t>
      </w:r>
      <w:r w:rsidR="00DA64B7">
        <w:rPr>
          <w:rFonts w:ascii="Times New Roman" w:hAnsi="Times New Roman"/>
          <w:sz w:val="28"/>
          <w:szCs w:val="28"/>
        </w:rPr>
        <w:t>на р</w:t>
      </w:r>
      <w:r w:rsidR="00DA64B7" w:rsidRPr="00DA64B7">
        <w:rPr>
          <w:rFonts w:ascii="Times New Roman" w:hAnsi="Times New Roman"/>
          <w:sz w:val="28"/>
          <w:szCs w:val="28"/>
        </w:rPr>
        <w:t>азра</w:t>
      </w:r>
      <w:r w:rsidR="00DA64B7">
        <w:rPr>
          <w:rFonts w:ascii="Times New Roman" w:hAnsi="Times New Roman"/>
          <w:sz w:val="28"/>
          <w:szCs w:val="28"/>
        </w:rPr>
        <w:t>ботку (корректировку</w:t>
      </w:r>
      <w:r w:rsidR="00DA64B7" w:rsidRPr="00DA64B7">
        <w:rPr>
          <w:rFonts w:ascii="Times New Roman" w:hAnsi="Times New Roman"/>
          <w:sz w:val="28"/>
          <w:szCs w:val="28"/>
        </w:rPr>
        <w:t>) проектной документации и газификация населенных пунктов, объектов социальной инфраструктуры Ивановской области</w:t>
      </w:r>
      <w:r w:rsidR="004B4A00">
        <w:rPr>
          <w:rFonts w:ascii="Times New Roman" w:hAnsi="Times New Roman"/>
          <w:sz w:val="28"/>
          <w:szCs w:val="28"/>
        </w:rPr>
        <w:t xml:space="preserve"> </w:t>
      </w:r>
      <w:r w:rsidR="005E3728">
        <w:rPr>
          <w:rFonts w:ascii="Times New Roman" w:hAnsi="Times New Roman"/>
          <w:sz w:val="28"/>
          <w:szCs w:val="28"/>
        </w:rPr>
        <w:t>в размере 8 566,1 тыс. рублей, в том числе су</w:t>
      </w:r>
      <w:r w:rsidR="005E3728">
        <w:rPr>
          <w:rFonts w:ascii="Times New Roman" w:hAnsi="Times New Roman"/>
          <w:sz w:val="28"/>
          <w:szCs w:val="28"/>
        </w:rPr>
        <w:t>б</w:t>
      </w:r>
      <w:r w:rsidR="005E3728">
        <w:rPr>
          <w:rFonts w:ascii="Times New Roman" w:hAnsi="Times New Roman"/>
          <w:sz w:val="28"/>
          <w:szCs w:val="28"/>
        </w:rPr>
        <w:t xml:space="preserve">сидия областного бюджета </w:t>
      </w:r>
      <w:r w:rsidR="00262617">
        <w:rPr>
          <w:rFonts w:ascii="Times New Roman" w:hAnsi="Times New Roman"/>
          <w:sz w:val="28"/>
          <w:szCs w:val="28"/>
        </w:rPr>
        <w:t xml:space="preserve">составит </w:t>
      </w:r>
      <w:r w:rsidR="004B4A00">
        <w:rPr>
          <w:rFonts w:ascii="Times New Roman" w:hAnsi="Times New Roman"/>
          <w:sz w:val="28"/>
          <w:szCs w:val="28"/>
        </w:rPr>
        <w:t>8</w:t>
      </w:r>
      <w:r w:rsidR="00F77719">
        <w:rPr>
          <w:rFonts w:ascii="Times New Roman" w:hAnsi="Times New Roman"/>
          <w:sz w:val="28"/>
          <w:szCs w:val="28"/>
        </w:rPr>
        <w:t xml:space="preserve"> </w:t>
      </w:r>
      <w:r w:rsidR="004B4A00">
        <w:rPr>
          <w:rFonts w:ascii="Times New Roman" w:hAnsi="Times New Roman"/>
          <w:sz w:val="28"/>
          <w:szCs w:val="28"/>
        </w:rPr>
        <w:t>137,8 тыс. рублей</w:t>
      </w:r>
      <w:r w:rsidR="00BD09F1">
        <w:rPr>
          <w:rFonts w:ascii="Times New Roman" w:hAnsi="Times New Roman"/>
          <w:sz w:val="28"/>
          <w:szCs w:val="28"/>
        </w:rPr>
        <w:t>.</w:t>
      </w:r>
      <w:r w:rsidR="00520767" w:rsidRPr="00520767">
        <w:rPr>
          <w:rFonts w:ascii="Times New Roman" w:hAnsi="Times New Roman"/>
          <w:sz w:val="28"/>
          <w:szCs w:val="28"/>
        </w:rPr>
        <w:t xml:space="preserve"> </w:t>
      </w:r>
      <w:r w:rsidR="00DA64B7" w:rsidRPr="00520767">
        <w:rPr>
          <w:rFonts w:ascii="Times New Roman" w:hAnsi="Times New Roman"/>
          <w:sz w:val="28"/>
          <w:szCs w:val="28"/>
        </w:rPr>
        <w:t xml:space="preserve"> </w:t>
      </w:r>
    </w:p>
    <w:p w:rsidR="004B4A00" w:rsidRDefault="004B4A00" w:rsidP="000B5A0D">
      <w:pPr>
        <w:spacing w:after="0" w:line="264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5D51" w:rsidRDefault="00CF7D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раздела 0700 «Образование»</w:t>
      </w:r>
    </w:p>
    <w:p w:rsidR="00BE5D51" w:rsidRPr="00262617" w:rsidRDefault="00CF7D30" w:rsidP="00F04673">
      <w:pPr>
        <w:spacing w:after="0" w:line="264" w:lineRule="auto"/>
        <w:jc w:val="right"/>
        <w:rPr>
          <w:rFonts w:ascii="Times New Roman" w:hAnsi="Times New Roman"/>
          <w:b/>
        </w:rPr>
      </w:pPr>
      <w:r w:rsidRPr="00262617">
        <w:rPr>
          <w:rFonts w:ascii="Times New Roman" w:hAnsi="Times New Roman"/>
          <w:b/>
        </w:rPr>
        <w:t>( тыс</w:t>
      </w:r>
      <w:proofErr w:type="gramStart"/>
      <w:r w:rsidRPr="00262617">
        <w:rPr>
          <w:rFonts w:ascii="Times New Roman" w:hAnsi="Times New Roman"/>
          <w:b/>
        </w:rPr>
        <w:t>.р</w:t>
      </w:r>
      <w:proofErr w:type="gramEnd"/>
      <w:r w:rsidRPr="00262617">
        <w:rPr>
          <w:rFonts w:ascii="Times New Roman" w:hAnsi="Times New Roman"/>
          <w:b/>
        </w:rPr>
        <w:t>уб.)</w:t>
      </w:r>
    </w:p>
    <w:p w:rsidR="00BE5D51" w:rsidRDefault="00BE5D51">
      <w:pPr>
        <w:spacing w:after="0" w:line="168" w:lineRule="auto"/>
        <w:jc w:val="right"/>
        <w:rPr>
          <w:rFonts w:ascii="Times New Roman" w:hAnsi="Times New Roman"/>
          <w:b/>
          <w:sz w:val="20"/>
          <w:szCs w:val="20"/>
        </w:rPr>
      </w:pPr>
    </w:p>
    <w:tbl>
      <w:tblPr>
        <w:tblW w:w="110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71"/>
        <w:gridCol w:w="1275"/>
        <w:gridCol w:w="1276"/>
        <w:gridCol w:w="850"/>
        <w:gridCol w:w="1276"/>
        <w:gridCol w:w="991"/>
        <w:gridCol w:w="1268"/>
        <w:gridCol w:w="880"/>
      </w:tblGrid>
      <w:tr w:rsidR="00262617" w:rsidRPr="00262617" w:rsidTr="00262617">
        <w:trPr>
          <w:trHeight w:val="870"/>
        </w:trPr>
        <w:tc>
          <w:tcPr>
            <w:tcW w:w="3271" w:type="dxa"/>
            <w:vAlign w:val="center"/>
          </w:tcPr>
          <w:p w:rsidR="00262617" w:rsidRPr="00262617" w:rsidRDefault="00262617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подраздела/  источник финансового обеспечения</w:t>
            </w:r>
          </w:p>
        </w:tc>
        <w:tc>
          <w:tcPr>
            <w:tcW w:w="1275" w:type="dxa"/>
            <w:vAlign w:val="center"/>
          </w:tcPr>
          <w:p w:rsidR="00262617" w:rsidRPr="00262617" w:rsidRDefault="00262617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Уто</w:t>
            </w: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ненный план 2025 </w:t>
            </w:r>
          </w:p>
        </w:tc>
        <w:tc>
          <w:tcPr>
            <w:tcW w:w="1276" w:type="dxa"/>
            <w:vAlign w:val="center"/>
          </w:tcPr>
          <w:p w:rsidR="00262617" w:rsidRPr="000B5A0D" w:rsidRDefault="00262617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 (проект)</w:t>
            </w:r>
          </w:p>
        </w:tc>
        <w:tc>
          <w:tcPr>
            <w:tcW w:w="850" w:type="dxa"/>
            <w:shd w:val="clear" w:color="000000" w:fill="CCFFCC"/>
            <w:vAlign w:val="center"/>
          </w:tcPr>
          <w:p w:rsidR="00262617" w:rsidRPr="00262617" w:rsidRDefault="00262617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Темп роста к 2025 </w:t>
            </w:r>
          </w:p>
        </w:tc>
        <w:tc>
          <w:tcPr>
            <w:tcW w:w="1276" w:type="dxa"/>
            <w:vAlign w:val="center"/>
          </w:tcPr>
          <w:p w:rsidR="00262617" w:rsidRPr="000B5A0D" w:rsidRDefault="00262617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(проект)</w:t>
            </w:r>
          </w:p>
        </w:tc>
        <w:tc>
          <w:tcPr>
            <w:tcW w:w="991" w:type="dxa"/>
            <w:shd w:val="clear" w:color="000000" w:fill="CCFFCC"/>
            <w:vAlign w:val="center"/>
          </w:tcPr>
          <w:p w:rsidR="00262617" w:rsidRPr="00262617" w:rsidRDefault="00262617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Темп роста к 2026</w:t>
            </w:r>
          </w:p>
        </w:tc>
        <w:tc>
          <w:tcPr>
            <w:tcW w:w="1268" w:type="dxa"/>
            <w:vAlign w:val="center"/>
          </w:tcPr>
          <w:p w:rsidR="00262617" w:rsidRPr="000B5A0D" w:rsidRDefault="00262617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0B5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(проект)</w:t>
            </w:r>
          </w:p>
        </w:tc>
        <w:tc>
          <w:tcPr>
            <w:tcW w:w="880" w:type="dxa"/>
            <w:shd w:val="clear" w:color="000000" w:fill="CCFFCC"/>
            <w:vAlign w:val="center"/>
          </w:tcPr>
          <w:p w:rsidR="00262617" w:rsidRPr="00262617" w:rsidRDefault="00262617" w:rsidP="002626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Темп роста к 2027 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shd w:val="clear" w:color="000000" w:fill="CCFFCC"/>
            <w:vAlign w:val="bottom"/>
          </w:tcPr>
          <w:p w:rsidR="00262617" w:rsidRDefault="00FB7351" w:rsidP="002626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0701  </w:t>
            </w:r>
          </w:p>
          <w:p w:rsidR="00FB7351" w:rsidRPr="00262617" w:rsidRDefault="00FB7351" w:rsidP="002626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275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70 104,3</w:t>
            </w:r>
          </w:p>
        </w:tc>
        <w:tc>
          <w:tcPr>
            <w:tcW w:w="1276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74 120,4</w:t>
            </w:r>
          </w:p>
        </w:tc>
        <w:tc>
          <w:tcPr>
            <w:tcW w:w="85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105,7</w:t>
            </w:r>
          </w:p>
        </w:tc>
        <w:tc>
          <w:tcPr>
            <w:tcW w:w="1276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56 316,7</w:t>
            </w:r>
          </w:p>
        </w:tc>
        <w:tc>
          <w:tcPr>
            <w:tcW w:w="991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76,0</w:t>
            </w:r>
          </w:p>
        </w:tc>
        <w:tc>
          <w:tcPr>
            <w:tcW w:w="1268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56 152,0</w:t>
            </w:r>
          </w:p>
        </w:tc>
        <w:tc>
          <w:tcPr>
            <w:tcW w:w="88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99,7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noWrap/>
            <w:vAlign w:val="bottom"/>
          </w:tcPr>
          <w:p w:rsidR="00FB7351" w:rsidRPr="00262617" w:rsidRDefault="00FB7351" w:rsidP="002626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1275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25 232,4</w:t>
            </w:r>
          </w:p>
        </w:tc>
        <w:tc>
          <w:tcPr>
            <w:tcW w:w="1276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24 899,4</w:t>
            </w:r>
          </w:p>
        </w:tc>
        <w:tc>
          <w:tcPr>
            <w:tcW w:w="85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98,7</w:t>
            </w:r>
          </w:p>
        </w:tc>
        <w:tc>
          <w:tcPr>
            <w:tcW w:w="1276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21 530,1</w:t>
            </w:r>
          </w:p>
        </w:tc>
        <w:tc>
          <w:tcPr>
            <w:tcW w:w="991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86,5</w:t>
            </w:r>
          </w:p>
        </w:tc>
        <w:tc>
          <w:tcPr>
            <w:tcW w:w="1268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21 365,4</w:t>
            </w:r>
          </w:p>
        </w:tc>
        <w:tc>
          <w:tcPr>
            <w:tcW w:w="88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99,2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noWrap/>
            <w:vAlign w:val="bottom"/>
          </w:tcPr>
          <w:p w:rsidR="00FB7351" w:rsidRPr="00262617" w:rsidRDefault="00FB7351" w:rsidP="002626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5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44 871,9</w:t>
            </w:r>
          </w:p>
        </w:tc>
        <w:tc>
          <w:tcPr>
            <w:tcW w:w="1276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49 221,0</w:t>
            </w:r>
          </w:p>
        </w:tc>
        <w:tc>
          <w:tcPr>
            <w:tcW w:w="85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109,7</w:t>
            </w:r>
          </w:p>
        </w:tc>
        <w:tc>
          <w:tcPr>
            <w:tcW w:w="1276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sz w:val="24"/>
                <w:szCs w:val="24"/>
              </w:rPr>
              <w:t>34 786,6</w:t>
            </w:r>
          </w:p>
        </w:tc>
        <w:tc>
          <w:tcPr>
            <w:tcW w:w="991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70,7</w:t>
            </w:r>
          </w:p>
        </w:tc>
        <w:tc>
          <w:tcPr>
            <w:tcW w:w="1268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sz w:val="24"/>
                <w:szCs w:val="24"/>
              </w:rPr>
              <w:t>34 786,6</w:t>
            </w:r>
          </w:p>
        </w:tc>
        <w:tc>
          <w:tcPr>
            <w:tcW w:w="88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shd w:val="clear" w:color="000000" w:fill="CCFFCC"/>
            <w:vAlign w:val="bottom"/>
          </w:tcPr>
          <w:p w:rsidR="00FB7351" w:rsidRPr="00262617" w:rsidRDefault="00FB7351" w:rsidP="002626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0702 Общее образование</w:t>
            </w:r>
          </w:p>
        </w:tc>
        <w:tc>
          <w:tcPr>
            <w:tcW w:w="1275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121 128,6</w:t>
            </w:r>
          </w:p>
        </w:tc>
        <w:tc>
          <w:tcPr>
            <w:tcW w:w="1276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139 434,1</w:t>
            </w:r>
          </w:p>
        </w:tc>
        <w:tc>
          <w:tcPr>
            <w:tcW w:w="85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115,1</w:t>
            </w:r>
          </w:p>
        </w:tc>
        <w:tc>
          <w:tcPr>
            <w:tcW w:w="1276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338 452,4</w:t>
            </w:r>
          </w:p>
        </w:tc>
        <w:tc>
          <w:tcPr>
            <w:tcW w:w="991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242,7</w:t>
            </w:r>
          </w:p>
        </w:tc>
        <w:tc>
          <w:tcPr>
            <w:tcW w:w="1268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108 501,8</w:t>
            </w:r>
          </w:p>
        </w:tc>
        <w:tc>
          <w:tcPr>
            <w:tcW w:w="88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32,1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noWrap/>
            <w:vAlign w:val="bottom"/>
          </w:tcPr>
          <w:p w:rsidR="00FB7351" w:rsidRPr="00262617" w:rsidRDefault="00FB7351" w:rsidP="002626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1275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51 957,2</w:t>
            </w:r>
          </w:p>
        </w:tc>
        <w:tc>
          <w:tcPr>
            <w:tcW w:w="1276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39 932,5</w:t>
            </w:r>
          </w:p>
        </w:tc>
        <w:tc>
          <w:tcPr>
            <w:tcW w:w="85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76,9</w:t>
            </w:r>
          </w:p>
        </w:tc>
        <w:tc>
          <w:tcPr>
            <w:tcW w:w="1276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37 782,2</w:t>
            </w:r>
          </w:p>
        </w:tc>
        <w:tc>
          <w:tcPr>
            <w:tcW w:w="991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94,6</w:t>
            </w:r>
          </w:p>
        </w:tc>
        <w:tc>
          <w:tcPr>
            <w:tcW w:w="1268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32 696,3</w:t>
            </w:r>
          </w:p>
        </w:tc>
        <w:tc>
          <w:tcPr>
            <w:tcW w:w="88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86,5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noWrap/>
            <w:vAlign w:val="bottom"/>
          </w:tcPr>
          <w:p w:rsidR="00FB7351" w:rsidRPr="00262617" w:rsidRDefault="00FB7351" w:rsidP="002626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5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69 171,4</w:t>
            </w:r>
          </w:p>
        </w:tc>
        <w:tc>
          <w:tcPr>
            <w:tcW w:w="1276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99 501,6</w:t>
            </w:r>
          </w:p>
        </w:tc>
        <w:tc>
          <w:tcPr>
            <w:tcW w:w="85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143,8</w:t>
            </w:r>
          </w:p>
        </w:tc>
        <w:tc>
          <w:tcPr>
            <w:tcW w:w="1276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sz w:val="24"/>
                <w:szCs w:val="24"/>
              </w:rPr>
              <w:t>300 670,2</w:t>
            </w:r>
          </w:p>
        </w:tc>
        <w:tc>
          <w:tcPr>
            <w:tcW w:w="991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302,2</w:t>
            </w:r>
          </w:p>
        </w:tc>
        <w:tc>
          <w:tcPr>
            <w:tcW w:w="1268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sz w:val="24"/>
                <w:szCs w:val="24"/>
              </w:rPr>
              <w:t>75 805,5</w:t>
            </w:r>
          </w:p>
        </w:tc>
        <w:tc>
          <w:tcPr>
            <w:tcW w:w="88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25,2</w:t>
            </w:r>
          </w:p>
        </w:tc>
      </w:tr>
      <w:tr w:rsidR="00FB7351" w:rsidRPr="00262617" w:rsidTr="00262617">
        <w:trPr>
          <w:trHeight w:val="600"/>
        </w:trPr>
        <w:tc>
          <w:tcPr>
            <w:tcW w:w="3271" w:type="dxa"/>
            <w:shd w:val="clear" w:color="000000" w:fill="CCFFCC"/>
            <w:vAlign w:val="center"/>
          </w:tcPr>
          <w:p w:rsidR="00262617" w:rsidRDefault="00FB7351" w:rsidP="002626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0703  Дополнительное</w:t>
            </w:r>
          </w:p>
          <w:p w:rsidR="00FB7351" w:rsidRPr="00262617" w:rsidRDefault="00FB7351" w:rsidP="002626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образование детей</w:t>
            </w:r>
          </w:p>
        </w:tc>
        <w:tc>
          <w:tcPr>
            <w:tcW w:w="1275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29 019,1</w:t>
            </w:r>
          </w:p>
        </w:tc>
        <w:tc>
          <w:tcPr>
            <w:tcW w:w="1276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30 336,5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104,5</w:t>
            </w:r>
          </w:p>
        </w:tc>
        <w:tc>
          <w:tcPr>
            <w:tcW w:w="1276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26 702,5</w:t>
            </w:r>
          </w:p>
        </w:tc>
        <w:tc>
          <w:tcPr>
            <w:tcW w:w="991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88,0</w:t>
            </w:r>
          </w:p>
        </w:tc>
        <w:tc>
          <w:tcPr>
            <w:tcW w:w="1268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26 420,3</w:t>
            </w:r>
          </w:p>
        </w:tc>
        <w:tc>
          <w:tcPr>
            <w:tcW w:w="88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98,9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tcBorders>
              <w:bottom w:val="single" w:sz="4" w:space="0" w:color="auto"/>
            </w:tcBorders>
            <w:noWrap/>
            <w:vAlign w:val="bottom"/>
          </w:tcPr>
          <w:p w:rsidR="00FB7351" w:rsidRPr="00262617" w:rsidRDefault="00FB7351" w:rsidP="002626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28 784,1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30 336,5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105,4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26 702,5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88,0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26 420,3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98,9</w:t>
            </w:r>
          </w:p>
        </w:tc>
      </w:tr>
      <w:tr w:rsidR="00FB7351" w:rsidRPr="00262617" w:rsidTr="00262617">
        <w:trPr>
          <w:trHeight w:val="371"/>
        </w:trPr>
        <w:tc>
          <w:tcPr>
            <w:tcW w:w="3271" w:type="dxa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FB7351" w:rsidRPr="00262617" w:rsidRDefault="00FB7351" w:rsidP="002626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262617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262617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  <w:r w:rsidR="00FB7351"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B7351" w:rsidRPr="00262617" w:rsidRDefault="00262617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  <w:r w:rsidR="00FB7351"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262617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  <w:r w:rsidR="00FB7351"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B7351" w:rsidRPr="00262617" w:rsidRDefault="00262617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  <w:r w:rsidR="00FB7351"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B7351" w:rsidRPr="00262617" w:rsidRDefault="00262617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  <w:r w:rsidR="00FB7351"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tcBorders>
              <w:bottom w:val="single" w:sz="4" w:space="0" w:color="auto"/>
            </w:tcBorders>
            <w:shd w:val="clear" w:color="auto" w:fill="CCFFCC"/>
            <w:noWrap/>
            <w:vAlign w:val="bottom"/>
          </w:tcPr>
          <w:p w:rsidR="00FB7351" w:rsidRPr="00262617" w:rsidRDefault="00FB7351" w:rsidP="002626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0705 Профессиональная подготовка, переподгото</w:t>
            </w: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 и повышение квалиф</w:t>
            </w: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кации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90,7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</w:tr>
      <w:tr w:rsidR="00FB7351" w:rsidRPr="00262617" w:rsidTr="00262617">
        <w:trPr>
          <w:trHeight w:val="359"/>
        </w:trPr>
        <w:tc>
          <w:tcPr>
            <w:tcW w:w="3271" w:type="dxa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FB7351" w:rsidRPr="00262617" w:rsidRDefault="00FB7351" w:rsidP="002626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90,7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tcBorders>
              <w:bottom w:val="single" w:sz="4" w:space="0" w:color="auto"/>
            </w:tcBorders>
            <w:shd w:val="clear" w:color="auto" w:fill="CCFFCC"/>
            <w:noWrap/>
            <w:vAlign w:val="bottom"/>
          </w:tcPr>
          <w:p w:rsidR="00FB7351" w:rsidRPr="00262617" w:rsidRDefault="00FB7351" w:rsidP="002626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0707 Молодежная политика и оздоровление детей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236,1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254,3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107,7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215,0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84,5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215,0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shd w:val="clear" w:color="000000" w:fill="auto"/>
            <w:noWrap/>
            <w:vAlign w:val="bottom"/>
          </w:tcPr>
          <w:p w:rsidR="00FB7351" w:rsidRPr="00262617" w:rsidRDefault="00FB7351" w:rsidP="002626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собственные </w:t>
            </w:r>
          </w:p>
        </w:tc>
        <w:tc>
          <w:tcPr>
            <w:tcW w:w="1275" w:type="dxa"/>
            <w:shd w:val="clear" w:color="000000" w:fill="auto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236,1</w:t>
            </w:r>
          </w:p>
        </w:tc>
        <w:tc>
          <w:tcPr>
            <w:tcW w:w="1276" w:type="dxa"/>
            <w:shd w:val="clear" w:color="000000" w:fill="auto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254,3</w:t>
            </w:r>
          </w:p>
        </w:tc>
        <w:tc>
          <w:tcPr>
            <w:tcW w:w="850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107,7</w:t>
            </w:r>
          </w:p>
        </w:tc>
        <w:tc>
          <w:tcPr>
            <w:tcW w:w="1276" w:type="dxa"/>
            <w:shd w:val="clear" w:color="000000" w:fill="auto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215,0</w:t>
            </w:r>
          </w:p>
        </w:tc>
        <w:tc>
          <w:tcPr>
            <w:tcW w:w="991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84,5</w:t>
            </w:r>
          </w:p>
        </w:tc>
        <w:tc>
          <w:tcPr>
            <w:tcW w:w="1268" w:type="dxa"/>
            <w:shd w:val="clear" w:color="000000" w:fill="auto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215,0</w:t>
            </w:r>
          </w:p>
        </w:tc>
        <w:tc>
          <w:tcPr>
            <w:tcW w:w="880" w:type="dxa"/>
            <w:shd w:val="clear" w:color="000000" w:fill="auto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shd w:val="clear" w:color="auto" w:fill="CCFFCC"/>
            <w:noWrap/>
            <w:vAlign w:val="bottom"/>
          </w:tcPr>
          <w:p w:rsidR="00FB7351" w:rsidRPr="00262617" w:rsidRDefault="00FB7351" w:rsidP="002626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0709 Другие вопросы в о</w:t>
            </w: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2626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ласти образования</w:t>
            </w:r>
          </w:p>
        </w:tc>
        <w:tc>
          <w:tcPr>
            <w:tcW w:w="1275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10 692,8</w:t>
            </w:r>
          </w:p>
        </w:tc>
        <w:tc>
          <w:tcPr>
            <w:tcW w:w="1276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11 724,5</w:t>
            </w:r>
          </w:p>
        </w:tc>
        <w:tc>
          <w:tcPr>
            <w:tcW w:w="850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109,6</w:t>
            </w:r>
          </w:p>
        </w:tc>
        <w:tc>
          <w:tcPr>
            <w:tcW w:w="1276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10 690,0</w:t>
            </w:r>
          </w:p>
        </w:tc>
        <w:tc>
          <w:tcPr>
            <w:tcW w:w="991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91,2</w:t>
            </w:r>
          </w:p>
        </w:tc>
        <w:tc>
          <w:tcPr>
            <w:tcW w:w="1268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10 078,2</w:t>
            </w:r>
          </w:p>
        </w:tc>
        <w:tc>
          <w:tcPr>
            <w:tcW w:w="880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94,3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noWrap/>
            <w:vAlign w:val="bottom"/>
          </w:tcPr>
          <w:p w:rsidR="00FB7351" w:rsidRPr="00262617" w:rsidRDefault="00FB7351" w:rsidP="002626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1275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10 375,7</w:t>
            </w:r>
          </w:p>
        </w:tc>
        <w:tc>
          <w:tcPr>
            <w:tcW w:w="1276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sz w:val="24"/>
                <w:szCs w:val="24"/>
              </w:rPr>
              <w:t>11 384,3</w:t>
            </w:r>
          </w:p>
        </w:tc>
        <w:tc>
          <w:tcPr>
            <w:tcW w:w="850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109,7</w:t>
            </w:r>
          </w:p>
        </w:tc>
        <w:tc>
          <w:tcPr>
            <w:tcW w:w="1276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10 349,8</w:t>
            </w:r>
          </w:p>
        </w:tc>
        <w:tc>
          <w:tcPr>
            <w:tcW w:w="991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90,9</w:t>
            </w:r>
          </w:p>
        </w:tc>
        <w:tc>
          <w:tcPr>
            <w:tcW w:w="1268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>9 738,0</w:t>
            </w:r>
          </w:p>
        </w:tc>
        <w:tc>
          <w:tcPr>
            <w:tcW w:w="88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94,1</w:t>
            </w:r>
          </w:p>
        </w:tc>
      </w:tr>
      <w:tr w:rsidR="00FB7351" w:rsidRPr="00262617" w:rsidTr="00262617">
        <w:trPr>
          <w:trHeight w:val="300"/>
        </w:trPr>
        <w:tc>
          <w:tcPr>
            <w:tcW w:w="3271" w:type="dxa"/>
            <w:noWrap/>
            <w:vAlign w:val="bottom"/>
          </w:tcPr>
          <w:p w:rsidR="00FB7351" w:rsidRPr="00262617" w:rsidRDefault="00FB7351" w:rsidP="002626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26261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5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317,1</w:t>
            </w:r>
          </w:p>
        </w:tc>
        <w:tc>
          <w:tcPr>
            <w:tcW w:w="1276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sz w:val="24"/>
                <w:szCs w:val="24"/>
              </w:rPr>
              <w:t xml:space="preserve"> 340,2</w:t>
            </w:r>
          </w:p>
        </w:tc>
        <w:tc>
          <w:tcPr>
            <w:tcW w:w="850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</w:t>
            </w:r>
          </w:p>
        </w:tc>
        <w:tc>
          <w:tcPr>
            <w:tcW w:w="1276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sz w:val="24"/>
                <w:szCs w:val="24"/>
              </w:rPr>
              <w:t xml:space="preserve"> 340,2</w:t>
            </w:r>
          </w:p>
        </w:tc>
        <w:tc>
          <w:tcPr>
            <w:tcW w:w="991" w:type="dxa"/>
            <w:shd w:val="clear" w:color="auto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  <w:tc>
          <w:tcPr>
            <w:tcW w:w="1268" w:type="dxa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sz w:val="24"/>
                <w:szCs w:val="24"/>
              </w:rPr>
              <w:t xml:space="preserve"> 340,2</w:t>
            </w:r>
          </w:p>
        </w:tc>
        <w:tc>
          <w:tcPr>
            <w:tcW w:w="880" w:type="dxa"/>
            <w:shd w:val="clear" w:color="000000" w:fill="CCFFCC"/>
            <w:noWrap/>
            <w:vAlign w:val="center"/>
          </w:tcPr>
          <w:p w:rsidR="00FB7351" w:rsidRPr="00262617" w:rsidRDefault="00FB7351" w:rsidP="0026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100,0</w:t>
            </w:r>
          </w:p>
        </w:tc>
      </w:tr>
    </w:tbl>
    <w:p w:rsidR="00BE5D51" w:rsidRDefault="00BE5D5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5D51" w:rsidRDefault="00CF7D30" w:rsidP="00262617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по подразделу </w:t>
      </w:r>
      <w:r>
        <w:rPr>
          <w:rFonts w:ascii="Times New Roman" w:hAnsi="Times New Roman"/>
          <w:b/>
          <w:bCs/>
          <w:sz w:val="28"/>
          <w:szCs w:val="28"/>
        </w:rPr>
        <w:t>0701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«Дошкольное образование»</w:t>
      </w:r>
      <w:r>
        <w:rPr>
          <w:rFonts w:ascii="Times New Roman" w:hAnsi="Times New Roman"/>
          <w:sz w:val="28"/>
          <w:szCs w:val="28"/>
        </w:rPr>
        <w:t xml:space="preserve"> направлены на функционирование 5 (пяти) дошкольных образовательных учреждений, которые 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дут посещать</w:t>
      </w:r>
      <w:r w:rsidR="0084302D">
        <w:rPr>
          <w:rFonts w:ascii="Times New Roman" w:hAnsi="Times New Roman"/>
          <w:sz w:val="28"/>
          <w:szCs w:val="28"/>
        </w:rPr>
        <w:t xml:space="preserve"> </w:t>
      </w:r>
      <w:r w:rsidR="00142F1C">
        <w:rPr>
          <w:rFonts w:ascii="Times New Roman" w:hAnsi="Times New Roman"/>
          <w:sz w:val="28"/>
          <w:szCs w:val="28"/>
        </w:rPr>
        <w:t>337</w:t>
      </w:r>
      <w:r w:rsidRPr="005F202B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воспитанников,  в том числе в сельской местности - </w:t>
      </w:r>
      <w:r w:rsidR="00142F1C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(предвар</w:t>
      </w:r>
      <w:r>
        <w:rPr>
          <w:rFonts w:ascii="Times New Roman" w:hAnsi="Times New Roman"/>
          <w:sz w:val="28"/>
          <w:szCs w:val="28"/>
        </w:rPr>
        <w:t>и</w:t>
      </w:r>
      <w:r w:rsidR="005F202B">
        <w:rPr>
          <w:rFonts w:ascii="Times New Roman" w:hAnsi="Times New Roman"/>
          <w:sz w:val="28"/>
          <w:szCs w:val="28"/>
        </w:rPr>
        <w:t>тельное комплектование на 202</w:t>
      </w:r>
      <w:r w:rsidR="001B251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год).</w:t>
      </w:r>
    </w:p>
    <w:p w:rsidR="00BE5D51" w:rsidRDefault="00CF7D30" w:rsidP="00262617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Расходы, предусмотренные на 202</w:t>
      </w:r>
      <w:r w:rsidR="00142F1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 за счет собственных доходов относ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тельно 202</w:t>
      </w:r>
      <w:r w:rsidR="00142F1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года, </w:t>
      </w:r>
      <w:r w:rsidR="00142F1C">
        <w:rPr>
          <w:rFonts w:ascii="Times New Roman" w:hAnsi="Times New Roman"/>
          <w:sz w:val="28"/>
          <w:szCs w:val="28"/>
        </w:rPr>
        <w:t>уменьшились</w:t>
      </w:r>
      <w:r w:rsidR="00603339">
        <w:rPr>
          <w:rFonts w:ascii="Times New Roman" w:hAnsi="Times New Roman"/>
          <w:sz w:val="28"/>
          <w:szCs w:val="28"/>
        </w:rPr>
        <w:t xml:space="preserve"> на </w:t>
      </w:r>
      <w:r w:rsidR="00142F1C">
        <w:rPr>
          <w:rFonts w:ascii="Times New Roman" w:hAnsi="Times New Roman"/>
          <w:sz w:val="28"/>
          <w:szCs w:val="28"/>
        </w:rPr>
        <w:t>333</w:t>
      </w:r>
      <w:r w:rsidR="007850E7">
        <w:rPr>
          <w:rFonts w:ascii="Times New Roman" w:hAnsi="Times New Roman"/>
          <w:sz w:val="28"/>
          <w:szCs w:val="28"/>
        </w:rPr>
        <w:t xml:space="preserve"> тыс. руб</w:t>
      </w:r>
      <w:r w:rsidR="00142F1C">
        <w:rPr>
          <w:rFonts w:ascii="Times New Roman" w:hAnsi="Times New Roman"/>
          <w:sz w:val="28"/>
          <w:szCs w:val="28"/>
        </w:rPr>
        <w:t>лей, или 1,3</w:t>
      </w:r>
      <w:r w:rsidR="004D4066">
        <w:rPr>
          <w:rFonts w:ascii="Times New Roman" w:hAnsi="Times New Roman"/>
          <w:sz w:val="28"/>
          <w:szCs w:val="28"/>
        </w:rPr>
        <w:t xml:space="preserve"> % (в неполном объеме предусмотрены средства на услуги тепло</w:t>
      </w:r>
      <w:r w:rsidR="00F075E4">
        <w:rPr>
          <w:rFonts w:ascii="Times New Roman" w:hAnsi="Times New Roman"/>
          <w:sz w:val="28"/>
          <w:szCs w:val="28"/>
        </w:rPr>
        <w:t>с</w:t>
      </w:r>
      <w:r w:rsidR="004D4066">
        <w:rPr>
          <w:rFonts w:ascii="Times New Roman" w:hAnsi="Times New Roman"/>
          <w:sz w:val="28"/>
          <w:szCs w:val="28"/>
        </w:rPr>
        <w:t>набжения)</w:t>
      </w:r>
      <w:r w:rsidR="00BA19E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Отдельными мероприятиями предусмотрены расходы на обеспечение пожарной безопасности</w:t>
      </w:r>
      <w:r w:rsidR="00BA19EB">
        <w:rPr>
          <w:rFonts w:ascii="Times New Roman" w:hAnsi="Times New Roman"/>
          <w:sz w:val="28"/>
          <w:szCs w:val="28"/>
        </w:rPr>
        <w:t xml:space="preserve"> (</w:t>
      </w:r>
      <w:r w:rsidR="007850E7">
        <w:rPr>
          <w:rFonts w:ascii="Times New Roman" w:hAnsi="Times New Roman"/>
          <w:sz w:val="28"/>
          <w:szCs w:val="28"/>
        </w:rPr>
        <w:t xml:space="preserve">в том числе </w:t>
      </w:r>
      <w:r w:rsidR="00BA19EB">
        <w:rPr>
          <w:rFonts w:ascii="Times New Roman" w:hAnsi="Times New Roman"/>
          <w:sz w:val="28"/>
          <w:szCs w:val="28"/>
        </w:rPr>
        <w:t>оценка пожарных рисков</w:t>
      </w:r>
      <w:r>
        <w:rPr>
          <w:rFonts w:ascii="Times New Roman" w:hAnsi="Times New Roman"/>
          <w:sz w:val="28"/>
          <w:szCs w:val="28"/>
        </w:rPr>
        <w:t>,</w:t>
      </w:r>
      <w:r w:rsidR="00BA19EB">
        <w:rPr>
          <w:rFonts w:ascii="Times New Roman" w:hAnsi="Times New Roman"/>
          <w:sz w:val="28"/>
          <w:szCs w:val="28"/>
        </w:rPr>
        <w:t xml:space="preserve"> огнезащитная обработка)</w:t>
      </w:r>
      <w:r>
        <w:rPr>
          <w:rFonts w:ascii="Times New Roman" w:hAnsi="Times New Roman"/>
          <w:sz w:val="28"/>
          <w:szCs w:val="28"/>
        </w:rPr>
        <w:t xml:space="preserve"> обеспечение антитеррористической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щищенности,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также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выполнение мероприятий, направленных на охрану труда и предупреждение профессиональных заболеваний.</w:t>
      </w:r>
      <w:r w:rsidR="00EE08F4">
        <w:rPr>
          <w:rFonts w:ascii="Times New Roman" w:hAnsi="Times New Roman"/>
          <w:sz w:val="28"/>
          <w:szCs w:val="28"/>
        </w:rPr>
        <w:t xml:space="preserve"> Также предусмотрено софинанс</w:t>
      </w:r>
      <w:r w:rsidR="00EE08F4">
        <w:rPr>
          <w:rFonts w:ascii="Times New Roman" w:hAnsi="Times New Roman"/>
          <w:sz w:val="28"/>
          <w:szCs w:val="28"/>
        </w:rPr>
        <w:t>и</w:t>
      </w:r>
      <w:r w:rsidR="00EE08F4">
        <w:rPr>
          <w:rFonts w:ascii="Times New Roman" w:hAnsi="Times New Roman"/>
          <w:sz w:val="28"/>
          <w:szCs w:val="28"/>
        </w:rPr>
        <w:t xml:space="preserve">рование в размере 5% </w:t>
      </w:r>
      <w:r w:rsidR="002B7160">
        <w:rPr>
          <w:rFonts w:ascii="Times New Roman" w:hAnsi="Times New Roman"/>
          <w:sz w:val="28"/>
          <w:szCs w:val="28"/>
        </w:rPr>
        <w:t>к субсидии областного бюджета на капитальный ремонт об</w:t>
      </w:r>
      <w:r w:rsidR="002B7160">
        <w:rPr>
          <w:rFonts w:ascii="Times New Roman" w:hAnsi="Times New Roman"/>
          <w:sz w:val="28"/>
          <w:szCs w:val="28"/>
        </w:rPr>
        <w:t>ъ</w:t>
      </w:r>
      <w:r w:rsidR="002B7160">
        <w:rPr>
          <w:rFonts w:ascii="Times New Roman" w:hAnsi="Times New Roman"/>
          <w:sz w:val="28"/>
          <w:szCs w:val="28"/>
        </w:rPr>
        <w:t>ектов дошкольного образования в рамках реализации социально значимого проекта "Создание безопасных условий пребывания в дошкольных образовательных орган</w:t>
      </w:r>
      <w:r w:rsidR="002B7160">
        <w:rPr>
          <w:rFonts w:ascii="Times New Roman" w:hAnsi="Times New Roman"/>
          <w:sz w:val="28"/>
          <w:szCs w:val="28"/>
        </w:rPr>
        <w:t>и</w:t>
      </w:r>
      <w:r w:rsidR="004D4066">
        <w:rPr>
          <w:rFonts w:ascii="Times New Roman" w:hAnsi="Times New Roman"/>
          <w:sz w:val="28"/>
          <w:szCs w:val="28"/>
        </w:rPr>
        <w:t>зациях", зарезервированы средства для участия проекте по обустройству детской площадки на терри</w:t>
      </w:r>
      <w:r w:rsidR="00C714D9">
        <w:rPr>
          <w:rFonts w:ascii="Times New Roman" w:hAnsi="Times New Roman"/>
          <w:sz w:val="28"/>
          <w:szCs w:val="28"/>
        </w:rPr>
        <w:t>тории ДДУ №4 «</w:t>
      </w:r>
      <w:r w:rsidR="004D4066">
        <w:rPr>
          <w:rFonts w:ascii="Times New Roman" w:hAnsi="Times New Roman"/>
          <w:sz w:val="28"/>
          <w:szCs w:val="28"/>
        </w:rPr>
        <w:t>Ладушки».</w:t>
      </w:r>
    </w:p>
    <w:p w:rsidR="00BE5D51" w:rsidRPr="00262617" w:rsidRDefault="00CF7D30" w:rsidP="00262617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617">
        <w:rPr>
          <w:rFonts w:ascii="Times New Roman" w:hAnsi="Times New Roman"/>
          <w:b/>
          <w:sz w:val="28"/>
          <w:szCs w:val="28"/>
        </w:rPr>
        <w:t>За счет целевых субсидий и субвенций областного бюджета предусмотр</w:t>
      </w:r>
      <w:r w:rsidRPr="00262617">
        <w:rPr>
          <w:rFonts w:ascii="Times New Roman" w:hAnsi="Times New Roman"/>
          <w:b/>
          <w:sz w:val="28"/>
          <w:szCs w:val="28"/>
        </w:rPr>
        <w:t>е</w:t>
      </w:r>
      <w:r w:rsidRPr="00262617">
        <w:rPr>
          <w:rFonts w:ascii="Times New Roman" w:hAnsi="Times New Roman"/>
          <w:b/>
          <w:sz w:val="28"/>
          <w:szCs w:val="28"/>
        </w:rPr>
        <w:t xml:space="preserve">ны расходы </w:t>
      </w:r>
      <w:proofErr w:type="gramStart"/>
      <w:r w:rsidRPr="00262617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262617">
        <w:rPr>
          <w:rFonts w:ascii="Times New Roman" w:hAnsi="Times New Roman"/>
          <w:b/>
          <w:sz w:val="28"/>
          <w:szCs w:val="28"/>
        </w:rPr>
        <w:t>:</w:t>
      </w:r>
    </w:p>
    <w:p w:rsidR="00BE5D51" w:rsidRDefault="00CF7D30" w:rsidP="006B773A">
      <w:pPr>
        <w:numPr>
          <w:ilvl w:val="0"/>
          <w:numId w:val="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осуществление переданных государственных полномочий Ивановской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ласти по присмотру и уходу за детьми-сиротами и детьми, оставшимися без попеч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в су</w:t>
      </w:r>
      <w:r>
        <w:rPr>
          <w:rFonts w:ascii="Times New Roman" w:hAnsi="Times New Roman"/>
          <w:sz w:val="28"/>
          <w:szCs w:val="28"/>
        </w:rPr>
        <w:t>м</w:t>
      </w:r>
      <w:r w:rsidR="00C714D9">
        <w:rPr>
          <w:rFonts w:ascii="Times New Roman" w:hAnsi="Times New Roman"/>
          <w:sz w:val="28"/>
          <w:szCs w:val="28"/>
        </w:rPr>
        <w:t>ме 230,9</w:t>
      </w:r>
      <w:r>
        <w:rPr>
          <w:rFonts w:ascii="Times New Roman" w:hAnsi="Times New Roman"/>
          <w:sz w:val="28"/>
          <w:szCs w:val="28"/>
        </w:rPr>
        <w:t xml:space="preserve"> тыс. руб. в бюдж</w:t>
      </w:r>
      <w:r w:rsidR="00BA19EB">
        <w:rPr>
          <w:rFonts w:ascii="Times New Roman" w:hAnsi="Times New Roman"/>
          <w:sz w:val="28"/>
          <w:szCs w:val="28"/>
        </w:rPr>
        <w:t>етном цикле 202</w:t>
      </w:r>
      <w:r w:rsidR="00C714D9">
        <w:rPr>
          <w:rFonts w:ascii="Times New Roman" w:hAnsi="Times New Roman"/>
          <w:sz w:val="28"/>
          <w:szCs w:val="28"/>
        </w:rPr>
        <w:t>6</w:t>
      </w:r>
      <w:r w:rsidR="00BA19EB">
        <w:rPr>
          <w:rFonts w:ascii="Times New Roman" w:hAnsi="Times New Roman"/>
          <w:sz w:val="28"/>
          <w:szCs w:val="28"/>
        </w:rPr>
        <w:t>-202</w:t>
      </w:r>
      <w:r w:rsidR="00C714D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BE5D51" w:rsidRDefault="00CF7D30" w:rsidP="006B773A">
      <w:pPr>
        <w:numPr>
          <w:ilvl w:val="0"/>
          <w:numId w:val="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финансовое обеспечение государственных гарантий реализации прав на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обретение учебников и учебных пособий, средств обучения, игр, игрушек (за искл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чением расходов на содержание зданий и оплату комм</w:t>
      </w:r>
      <w:r w:rsidR="007850E7">
        <w:rPr>
          <w:rFonts w:ascii="Times New Roman" w:hAnsi="Times New Roman"/>
          <w:sz w:val="28"/>
          <w:szCs w:val="28"/>
        </w:rPr>
        <w:t>ун</w:t>
      </w:r>
      <w:r w:rsidR="00C714D9">
        <w:rPr>
          <w:rFonts w:ascii="Times New Roman" w:hAnsi="Times New Roman"/>
          <w:sz w:val="28"/>
          <w:szCs w:val="28"/>
        </w:rPr>
        <w:t>альных услуг) в сумме 34 277,3</w:t>
      </w:r>
      <w:r w:rsidR="00BA19EB">
        <w:rPr>
          <w:rFonts w:ascii="Times New Roman" w:hAnsi="Times New Roman"/>
          <w:sz w:val="28"/>
          <w:szCs w:val="28"/>
        </w:rPr>
        <w:t xml:space="preserve"> тыс. рублей в 202</w:t>
      </w:r>
      <w:r w:rsidR="00C714D9">
        <w:rPr>
          <w:rFonts w:ascii="Times New Roman" w:hAnsi="Times New Roman"/>
          <w:sz w:val="28"/>
          <w:szCs w:val="28"/>
        </w:rPr>
        <w:t>6 году и по 34 555,7 тыс. рублей в 2027</w:t>
      </w:r>
      <w:r w:rsidR="00BA19EB">
        <w:rPr>
          <w:rFonts w:ascii="Times New Roman" w:hAnsi="Times New Roman"/>
          <w:sz w:val="28"/>
          <w:szCs w:val="28"/>
        </w:rPr>
        <w:t>-202</w:t>
      </w:r>
      <w:r w:rsidR="00C714D9">
        <w:rPr>
          <w:rFonts w:ascii="Times New Roman" w:hAnsi="Times New Roman"/>
          <w:sz w:val="28"/>
          <w:szCs w:val="28"/>
        </w:rPr>
        <w:t>8</w:t>
      </w:r>
      <w:r w:rsidR="00F77719">
        <w:rPr>
          <w:rFonts w:ascii="Times New Roman" w:hAnsi="Times New Roman"/>
          <w:sz w:val="28"/>
          <w:szCs w:val="28"/>
        </w:rPr>
        <w:t>;</w:t>
      </w:r>
      <w:proofErr w:type="gramEnd"/>
    </w:p>
    <w:p w:rsidR="00BA19EB" w:rsidRDefault="00CF7D30" w:rsidP="006B773A">
      <w:pPr>
        <w:numPr>
          <w:ilvl w:val="0"/>
          <w:numId w:val="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капитальный ремонт объектов дошкольного образования в рамках 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социально значимого проекта "Создание безопасных условий пребывания в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школьных образов</w:t>
      </w:r>
      <w:r w:rsidR="00BA19EB">
        <w:rPr>
          <w:rFonts w:ascii="Times New Roman" w:hAnsi="Times New Roman"/>
          <w:sz w:val="28"/>
          <w:szCs w:val="28"/>
        </w:rPr>
        <w:t>ательных организациях" в сумме 12 000,0 тыс. рублей в 202</w:t>
      </w:r>
      <w:r w:rsidR="00C714D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году</w:t>
      </w:r>
      <w:r w:rsidR="00C714D9">
        <w:rPr>
          <w:rFonts w:ascii="Times New Roman" w:hAnsi="Times New Roman"/>
          <w:sz w:val="28"/>
          <w:szCs w:val="28"/>
        </w:rPr>
        <w:t>, в том числе субсидия областного бюджета 11 400,0 тыс. рублей</w:t>
      </w:r>
      <w:r w:rsidR="00F77719">
        <w:rPr>
          <w:rFonts w:ascii="Times New Roman" w:hAnsi="Times New Roman"/>
          <w:sz w:val="28"/>
          <w:szCs w:val="28"/>
        </w:rPr>
        <w:t>;</w:t>
      </w:r>
    </w:p>
    <w:p w:rsidR="00BE5D51" w:rsidRDefault="00BA19EB" w:rsidP="006B773A">
      <w:pPr>
        <w:numPr>
          <w:ilvl w:val="0"/>
          <w:numId w:val="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</w:t>
      </w:r>
      <w:r w:rsidRPr="00BA19EB">
        <w:rPr>
          <w:rFonts w:ascii="Times New Roman" w:hAnsi="Times New Roman"/>
          <w:sz w:val="28"/>
          <w:szCs w:val="28"/>
        </w:rPr>
        <w:t>инансовое обеспечение расходных обязательств, связанных с освобожд</w:t>
      </w:r>
      <w:r w:rsidRPr="00BA19EB">
        <w:rPr>
          <w:rFonts w:ascii="Times New Roman" w:hAnsi="Times New Roman"/>
          <w:sz w:val="28"/>
          <w:szCs w:val="28"/>
        </w:rPr>
        <w:t>е</w:t>
      </w:r>
      <w:r w:rsidRPr="00BA19EB">
        <w:rPr>
          <w:rFonts w:ascii="Times New Roman" w:hAnsi="Times New Roman"/>
          <w:sz w:val="28"/>
          <w:szCs w:val="28"/>
        </w:rPr>
        <w:t>нием от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 из многодетных семей</w:t>
      </w:r>
      <w:r w:rsidR="00CF7D30">
        <w:rPr>
          <w:rFonts w:ascii="Times New Roman" w:hAnsi="Times New Roman"/>
          <w:sz w:val="28"/>
          <w:szCs w:val="28"/>
        </w:rPr>
        <w:t xml:space="preserve"> </w:t>
      </w:r>
      <w:r w:rsidR="00C714D9">
        <w:rPr>
          <w:rFonts w:ascii="Times New Roman" w:hAnsi="Times New Roman"/>
          <w:sz w:val="28"/>
          <w:szCs w:val="28"/>
        </w:rPr>
        <w:t xml:space="preserve"> в сумме 2012,8</w:t>
      </w:r>
      <w:r>
        <w:rPr>
          <w:rFonts w:ascii="Times New Roman" w:hAnsi="Times New Roman"/>
          <w:sz w:val="28"/>
          <w:szCs w:val="28"/>
        </w:rPr>
        <w:t xml:space="preserve"> тыс. рублей в 202</w:t>
      </w:r>
      <w:r w:rsidR="00C714D9">
        <w:rPr>
          <w:rFonts w:ascii="Times New Roman" w:hAnsi="Times New Roman"/>
          <w:sz w:val="28"/>
          <w:szCs w:val="28"/>
        </w:rPr>
        <w:t>6 году</w:t>
      </w:r>
      <w:r w:rsidR="00F77719">
        <w:rPr>
          <w:rFonts w:ascii="Times New Roman" w:hAnsi="Times New Roman"/>
          <w:sz w:val="28"/>
          <w:szCs w:val="28"/>
        </w:rPr>
        <w:t>.</w:t>
      </w:r>
    </w:p>
    <w:p w:rsidR="00C714D9" w:rsidRDefault="00C714D9" w:rsidP="006B773A">
      <w:pPr>
        <w:numPr>
          <w:ilvl w:val="0"/>
          <w:numId w:val="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укрепление материально-технической базы учреждений в рамках закона Ивановской области «О наказах избирателей»</w:t>
      </w:r>
      <w:r w:rsidR="009B07E8">
        <w:rPr>
          <w:rFonts w:ascii="Times New Roman" w:hAnsi="Times New Roman"/>
          <w:sz w:val="28"/>
          <w:szCs w:val="28"/>
        </w:rPr>
        <w:t xml:space="preserve"> в сумме 1580,0 тыс. рублей, в том чи</w:t>
      </w:r>
      <w:r w:rsidR="009B07E8">
        <w:rPr>
          <w:rFonts w:ascii="Times New Roman" w:hAnsi="Times New Roman"/>
          <w:sz w:val="28"/>
          <w:szCs w:val="28"/>
        </w:rPr>
        <w:t>с</w:t>
      </w:r>
      <w:r w:rsidR="009B07E8">
        <w:rPr>
          <w:rFonts w:ascii="Times New Roman" w:hAnsi="Times New Roman"/>
          <w:sz w:val="28"/>
          <w:szCs w:val="28"/>
        </w:rPr>
        <w:t>ле за счет субсидии областного бюджета 1 300,0 тыс. рублей.</w:t>
      </w:r>
    </w:p>
    <w:p w:rsidR="002C06CA" w:rsidRDefault="00CF7D30" w:rsidP="006B773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по подразделу </w:t>
      </w:r>
      <w:r>
        <w:rPr>
          <w:rFonts w:ascii="Times New Roman" w:hAnsi="Times New Roman"/>
          <w:b/>
          <w:sz w:val="28"/>
          <w:szCs w:val="28"/>
        </w:rPr>
        <w:t>0702 «Общее образование»</w:t>
      </w:r>
      <w:r>
        <w:rPr>
          <w:rFonts w:ascii="Times New Roman" w:hAnsi="Times New Roman"/>
          <w:sz w:val="28"/>
          <w:szCs w:val="28"/>
        </w:rPr>
        <w:t xml:space="preserve"> направлены</w:t>
      </w:r>
      <w:r w:rsidR="002C06CA">
        <w:rPr>
          <w:rFonts w:ascii="Times New Roman" w:hAnsi="Times New Roman"/>
          <w:sz w:val="28"/>
          <w:szCs w:val="28"/>
        </w:rPr>
        <w:t>:</w:t>
      </w:r>
    </w:p>
    <w:p w:rsidR="00BE5D51" w:rsidRPr="00E733A4" w:rsidRDefault="00CF7D30" w:rsidP="006B773A">
      <w:pPr>
        <w:numPr>
          <w:ilvl w:val="0"/>
          <w:numId w:val="15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функционирование 5 (пяти)  образовательных учреждений, которые будут посещать </w:t>
      </w:r>
      <w:r w:rsidR="00142F1C">
        <w:rPr>
          <w:rFonts w:ascii="Times New Roman" w:hAnsi="Times New Roman"/>
          <w:sz w:val="28"/>
          <w:szCs w:val="28"/>
        </w:rPr>
        <w:t>731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обучающи</w:t>
      </w:r>
      <w:r w:rsidR="0026261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ся</w:t>
      </w:r>
      <w:proofErr w:type="gramEnd"/>
      <w:r>
        <w:rPr>
          <w:rFonts w:ascii="Times New Roman" w:hAnsi="Times New Roman"/>
          <w:sz w:val="28"/>
          <w:szCs w:val="28"/>
        </w:rPr>
        <w:t xml:space="preserve"> (предварительное комплектование). В сельской местн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функционируют 3 (три) средние общеобразовательные школы, которые посещ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ют </w:t>
      </w:r>
      <w:r w:rsidRPr="0084302D">
        <w:rPr>
          <w:rFonts w:ascii="Times New Roman" w:hAnsi="Times New Roman"/>
          <w:sz w:val="28"/>
          <w:szCs w:val="28"/>
        </w:rPr>
        <w:t>9</w:t>
      </w:r>
      <w:r w:rsidR="00142F1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  <w:r w:rsidR="00272601">
        <w:rPr>
          <w:rFonts w:ascii="Times New Roman" w:hAnsi="Times New Roman"/>
          <w:sz w:val="28"/>
          <w:szCs w:val="28"/>
        </w:rPr>
        <w:t>, к</w:t>
      </w:r>
      <w:r>
        <w:rPr>
          <w:rFonts w:ascii="Times New Roman" w:hAnsi="Times New Roman"/>
          <w:sz w:val="28"/>
          <w:szCs w:val="28"/>
        </w:rPr>
        <w:t xml:space="preserve">роме того, в дошкольных группах </w:t>
      </w:r>
      <w:r w:rsidR="00142F1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воспитанников. </w:t>
      </w:r>
      <w:r w:rsidR="00E733A4">
        <w:rPr>
          <w:rFonts w:ascii="Times New Roman" w:hAnsi="Times New Roman"/>
          <w:sz w:val="28"/>
          <w:szCs w:val="28"/>
        </w:rPr>
        <w:t xml:space="preserve"> </w:t>
      </w:r>
      <w:r w:rsidRPr="00E733A4">
        <w:rPr>
          <w:rFonts w:ascii="Times New Roman" w:hAnsi="Times New Roman"/>
          <w:sz w:val="28"/>
          <w:szCs w:val="28"/>
        </w:rPr>
        <w:t xml:space="preserve">Расходы на содержание общеобразовательных </w:t>
      </w:r>
      <w:r w:rsidR="00E733A4">
        <w:rPr>
          <w:rFonts w:ascii="Times New Roman" w:hAnsi="Times New Roman"/>
          <w:sz w:val="28"/>
          <w:szCs w:val="28"/>
        </w:rPr>
        <w:t xml:space="preserve">учреждений </w:t>
      </w:r>
      <w:r w:rsidRPr="00E733A4">
        <w:rPr>
          <w:rFonts w:ascii="Times New Roman" w:hAnsi="Times New Roman"/>
          <w:sz w:val="28"/>
          <w:szCs w:val="28"/>
        </w:rPr>
        <w:t>предусмотре</w:t>
      </w:r>
      <w:r w:rsidR="004B13EE" w:rsidRPr="00E733A4">
        <w:rPr>
          <w:rFonts w:ascii="Times New Roman" w:hAnsi="Times New Roman"/>
          <w:sz w:val="28"/>
          <w:szCs w:val="28"/>
        </w:rPr>
        <w:t>ны  на 202</w:t>
      </w:r>
      <w:r w:rsidR="00C714D9">
        <w:rPr>
          <w:rFonts w:ascii="Times New Roman" w:hAnsi="Times New Roman"/>
          <w:sz w:val="28"/>
          <w:szCs w:val="28"/>
        </w:rPr>
        <w:t>6</w:t>
      </w:r>
      <w:r w:rsidR="009B07E8">
        <w:rPr>
          <w:rFonts w:ascii="Times New Roman" w:hAnsi="Times New Roman"/>
          <w:sz w:val="28"/>
          <w:szCs w:val="28"/>
        </w:rPr>
        <w:t xml:space="preserve"> год в сумме 39 932,5</w:t>
      </w:r>
      <w:r w:rsidRPr="00E733A4">
        <w:rPr>
          <w:rFonts w:ascii="Times New Roman" w:hAnsi="Times New Roman"/>
          <w:sz w:val="28"/>
          <w:szCs w:val="28"/>
        </w:rPr>
        <w:t xml:space="preserve"> тыс. рублей, чт</w:t>
      </w:r>
      <w:r w:rsidR="009B07E8">
        <w:rPr>
          <w:rFonts w:ascii="Times New Roman" w:hAnsi="Times New Roman"/>
          <w:sz w:val="28"/>
          <w:szCs w:val="28"/>
        </w:rPr>
        <w:t>о на 23,1</w:t>
      </w:r>
      <w:r w:rsidR="00EE064A" w:rsidRPr="00E733A4">
        <w:rPr>
          <w:rFonts w:ascii="Times New Roman" w:hAnsi="Times New Roman"/>
          <w:sz w:val="28"/>
          <w:szCs w:val="28"/>
        </w:rPr>
        <w:t xml:space="preserve"> % ниже уровня 202</w:t>
      </w:r>
      <w:r w:rsidR="009B07E8">
        <w:rPr>
          <w:rFonts w:ascii="Times New Roman" w:hAnsi="Times New Roman"/>
          <w:sz w:val="28"/>
          <w:szCs w:val="28"/>
        </w:rPr>
        <w:t>5</w:t>
      </w:r>
      <w:r w:rsidRPr="00E733A4">
        <w:rPr>
          <w:rFonts w:ascii="Times New Roman" w:hAnsi="Times New Roman"/>
          <w:sz w:val="28"/>
          <w:szCs w:val="28"/>
        </w:rPr>
        <w:t xml:space="preserve"> года. Снижение</w:t>
      </w:r>
      <w:r w:rsidR="00B5112B" w:rsidRPr="00E733A4">
        <w:rPr>
          <w:rFonts w:ascii="Times New Roman" w:hAnsi="Times New Roman"/>
          <w:sz w:val="28"/>
          <w:szCs w:val="28"/>
        </w:rPr>
        <w:t xml:space="preserve"> </w:t>
      </w:r>
      <w:r w:rsidR="002C06CA" w:rsidRPr="00E733A4">
        <w:rPr>
          <w:rFonts w:ascii="Times New Roman" w:hAnsi="Times New Roman"/>
          <w:sz w:val="28"/>
          <w:szCs w:val="28"/>
        </w:rPr>
        <w:t>расх</w:t>
      </w:r>
      <w:r w:rsidR="002C06CA" w:rsidRPr="00E733A4">
        <w:rPr>
          <w:rFonts w:ascii="Times New Roman" w:hAnsi="Times New Roman"/>
          <w:sz w:val="28"/>
          <w:szCs w:val="28"/>
        </w:rPr>
        <w:t>о</w:t>
      </w:r>
      <w:r w:rsidR="002C06CA" w:rsidRPr="00E733A4">
        <w:rPr>
          <w:rFonts w:ascii="Times New Roman" w:hAnsi="Times New Roman"/>
          <w:sz w:val="28"/>
          <w:szCs w:val="28"/>
        </w:rPr>
        <w:t xml:space="preserve">дов </w:t>
      </w:r>
      <w:r w:rsidR="00B5112B" w:rsidRPr="00E733A4">
        <w:rPr>
          <w:rFonts w:ascii="Times New Roman" w:hAnsi="Times New Roman"/>
          <w:sz w:val="28"/>
          <w:szCs w:val="28"/>
        </w:rPr>
        <w:t>обусловлено наличием расходов разового</w:t>
      </w:r>
      <w:r w:rsidRPr="00E733A4">
        <w:rPr>
          <w:rFonts w:ascii="Times New Roman" w:hAnsi="Times New Roman"/>
          <w:sz w:val="28"/>
          <w:szCs w:val="28"/>
        </w:rPr>
        <w:t xml:space="preserve"> характера.</w:t>
      </w:r>
    </w:p>
    <w:p w:rsidR="002C06CA" w:rsidRDefault="00CF7D30" w:rsidP="006B773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Отдельными мероприятиями  предусматриваются расходы на обеспечение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жарной безопасности, обеспечение антитеррористической защищенности,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 мероприятий, направленных на охрану труда и предупреждение профессионал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ных заболеваний, обеспечение питанием обучающихся</w:t>
      </w:r>
      <w:r w:rsidR="00E733A4">
        <w:rPr>
          <w:rFonts w:ascii="Times New Roman" w:hAnsi="Times New Roman"/>
          <w:sz w:val="28"/>
          <w:szCs w:val="28"/>
        </w:rPr>
        <w:t>;</w:t>
      </w:r>
    </w:p>
    <w:p w:rsidR="00BE5D51" w:rsidRDefault="002C06CA" w:rsidP="006B773A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F7D30">
        <w:rPr>
          <w:rFonts w:ascii="Times New Roman" w:hAnsi="Times New Roman"/>
          <w:sz w:val="28"/>
          <w:szCs w:val="28"/>
        </w:rPr>
        <w:t>а предоставление дополнительных ежемесячных выплат молодым специ</w:t>
      </w:r>
      <w:r w:rsidR="00CF7D30">
        <w:rPr>
          <w:rFonts w:ascii="Times New Roman" w:hAnsi="Times New Roman"/>
          <w:sz w:val="28"/>
          <w:szCs w:val="28"/>
        </w:rPr>
        <w:t>а</w:t>
      </w:r>
      <w:r w:rsidR="00CF7D30">
        <w:rPr>
          <w:rFonts w:ascii="Times New Roman" w:hAnsi="Times New Roman"/>
          <w:sz w:val="28"/>
          <w:szCs w:val="28"/>
        </w:rPr>
        <w:t>листам планирует</w:t>
      </w:r>
      <w:r w:rsidR="009D443F">
        <w:rPr>
          <w:rFonts w:ascii="Times New Roman" w:hAnsi="Times New Roman"/>
          <w:sz w:val="28"/>
          <w:szCs w:val="28"/>
        </w:rPr>
        <w:t>ся направить 78,1</w:t>
      </w:r>
      <w:r w:rsidR="00CF7D30">
        <w:rPr>
          <w:rFonts w:ascii="Times New Roman" w:hAnsi="Times New Roman"/>
          <w:sz w:val="28"/>
          <w:szCs w:val="28"/>
        </w:rPr>
        <w:t xml:space="preserve"> тыс</w:t>
      </w:r>
      <w:r>
        <w:rPr>
          <w:rFonts w:ascii="Times New Roman" w:hAnsi="Times New Roman"/>
          <w:sz w:val="28"/>
          <w:szCs w:val="28"/>
        </w:rPr>
        <w:t xml:space="preserve">. </w:t>
      </w:r>
      <w:r w:rsidR="009D443F">
        <w:rPr>
          <w:rFonts w:ascii="Times New Roman" w:hAnsi="Times New Roman"/>
          <w:sz w:val="28"/>
          <w:szCs w:val="28"/>
        </w:rPr>
        <w:t xml:space="preserve">рублей. Расчет произведен </w:t>
      </w:r>
      <w:r w:rsidR="00262617">
        <w:rPr>
          <w:rFonts w:ascii="Times New Roman" w:hAnsi="Times New Roman"/>
          <w:sz w:val="28"/>
          <w:szCs w:val="28"/>
        </w:rPr>
        <w:t xml:space="preserve">исходя из </w:t>
      </w:r>
      <w:r w:rsidR="009D443F">
        <w:rPr>
          <w:rFonts w:ascii="Times New Roman" w:hAnsi="Times New Roman"/>
          <w:sz w:val="28"/>
          <w:szCs w:val="28"/>
        </w:rPr>
        <w:t>5</w:t>
      </w:r>
      <w:r w:rsidR="00CF7D30">
        <w:rPr>
          <w:rFonts w:ascii="Times New Roman" w:hAnsi="Times New Roman"/>
          <w:sz w:val="28"/>
          <w:szCs w:val="28"/>
        </w:rPr>
        <w:t xml:space="preserve"> 000 ру</w:t>
      </w:r>
      <w:r w:rsidR="00E733A4">
        <w:rPr>
          <w:rFonts w:ascii="Times New Roman" w:hAnsi="Times New Roman"/>
          <w:sz w:val="28"/>
          <w:szCs w:val="28"/>
        </w:rPr>
        <w:t>блей в месяц на одного педагога;</w:t>
      </w:r>
      <w:r w:rsidR="00CF7D30">
        <w:rPr>
          <w:rFonts w:ascii="Times New Roman" w:hAnsi="Times New Roman"/>
          <w:sz w:val="28"/>
          <w:szCs w:val="28"/>
        </w:rPr>
        <w:t xml:space="preserve"> </w:t>
      </w:r>
    </w:p>
    <w:p w:rsidR="002C06CA" w:rsidRDefault="002C06CA" w:rsidP="006B773A">
      <w:pPr>
        <w:numPr>
          <w:ilvl w:val="0"/>
          <w:numId w:val="15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</w:t>
      </w:r>
      <w:r w:rsidRPr="002C06CA">
        <w:rPr>
          <w:rFonts w:ascii="Times New Roman" w:hAnsi="Times New Roman"/>
          <w:sz w:val="28"/>
          <w:szCs w:val="28"/>
        </w:rPr>
        <w:t>беспечение го</w:t>
      </w:r>
      <w:r w:rsidR="009D443F">
        <w:rPr>
          <w:rFonts w:ascii="Times New Roman" w:hAnsi="Times New Roman"/>
          <w:sz w:val="28"/>
          <w:szCs w:val="28"/>
        </w:rPr>
        <w:t xml:space="preserve">рячим питанием обучающихся </w:t>
      </w:r>
      <w:r w:rsidRPr="002C06CA">
        <w:rPr>
          <w:rFonts w:ascii="Times New Roman" w:hAnsi="Times New Roman"/>
          <w:sz w:val="28"/>
          <w:szCs w:val="28"/>
        </w:rPr>
        <w:t>детей-инвалидов, детей, н</w:t>
      </w:r>
      <w:r w:rsidRPr="002C06CA">
        <w:rPr>
          <w:rFonts w:ascii="Times New Roman" w:hAnsi="Times New Roman"/>
          <w:sz w:val="28"/>
          <w:szCs w:val="28"/>
        </w:rPr>
        <w:t>а</w:t>
      </w:r>
      <w:r w:rsidRPr="002C06CA">
        <w:rPr>
          <w:rFonts w:ascii="Times New Roman" w:hAnsi="Times New Roman"/>
          <w:sz w:val="28"/>
          <w:szCs w:val="28"/>
        </w:rPr>
        <w:t>ходящихся под опекой, детей, состоящих на учете в противотуберкулезном диспа</w:t>
      </w:r>
      <w:r w:rsidRPr="002C06CA">
        <w:rPr>
          <w:rFonts w:ascii="Times New Roman" w:hAnsi="Times New Roman"/>
          <w:sz w:val="28"/>
          <w:szCs w:val="28"/>
        </w:rPr>
        <w:t>н</w:t>
      </w:r>
      <w:r w:rsidRPr="002C06CA">
        <w:rPr>
          <w:rFonts w:ascii="Times New Roman" w:hAnsi="Times New Roman"/>
          <w:sz w:val="28"/>
          <w:szCs w:val="28"/>
        </w:rPr>
        <w:t>сере</w:t>
      </w:r>
      <w:r w:rsidR="00E733A4">
        <w:rPr>
          <w:rFonts w:ascii="Times New Roman" w:hAnsi="Times New Roman"/>
          <w:sz w:val="28"/>
          <w:szCs w:val="28"/>
        </w:rPr>
        <w:t>,</w:t>
      </w:r>
      <w:r w:rsidR="009D443F">
        <w:rPr>
          <w:rFonts w:ascii="Times New Roman" w:hAnsi="Times New Roman"/>
          <w:sz w:val="28"/>
          <w:szCs w:val="28"/>
        </w:rPr>
        <w:t xml:space="preserve"> предусмотрено 616,0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 w:rsidR="00D7158F">
        <w:rPr>
          <w:rFonts w:ascii="Times New Roman" w:hAnsi="Times New Roman"/>
          <w:sz w:val="28"/>
          <w:szCs w:val="28"/>
        </w:rPr>
        <w:t>;</w:t>
      </w:r>
    </w:p>
    <w:p w:rsidR="00BE5D51" w:rsidRDefault="00E733A4" w:rsidP="006B773A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F7D30" w:rsidRPr="00D7158F">
        <w:rPr>
          <w:rFonts w:ascii="Times New Roman" w:hAnsi="Times New Roman"/>
          <w:sz w:val="28"/>
          <w:szCs w:val="28"/>
        </w:rPr>
        <w:t>а организацию меропри</w:t>
      </w:r>
      <w:r w:rsidR="009D443F">
        <w:rPr>
          <w:rFonts w:ascii="Times New Roman" w:hAnsi="Times New Roman"/>
          <w:sz w:val="28"/>
          <w:szCs w:val="28"/>
        </w:rPr>
        <w:t>ятий для детей предусмотрено 487,3</w:t>
      </w:r>
      <w:r w:rsidR="00CF7D30" w:rsidRPr="00D7158F">
        <w:rPr>
          <w:rFonts w:ascii="Times New Roman" w:hAnsi="Times New Roman"/>
          <w:sz w:val="28"/>
          <w:szCs w:val="28"/>
        </w:rPr>
        <w:t xml:space="preserve"> тыс. рублей</w:t>
      </w:r>
      <w:r w:rsidR="00CF7D30">
        <w:rPr>
          <w:rFonts w:ascii="Times New Roman" w:hAnsi="Times New Roman"/>
          <w:sz w:val="28"/>
          <w:szCs w:val="28"/>
        </w:rPr>
        <w:t>.</w:t>
      </w:r>
      <w:r w:rsidR="00CF7D3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D443F" w:rsidRPr="009D443F" w:rsidRDefault="009D443F" w:rsidP="006B773A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443F">
        <w:rPr>
          <w:rFonts w:ascii="Times New Roman" w:hAnsi="Times New Roman"/>
          <w:sz w:val="28"/>
          <w:szCs w:val="28"/>
        </w:rPr>
        <w:t>на укрепление материально-технич</w:t>
      </w:r>
      <w:r w:rsidR="00262617">
        <w:rPr>
          <w:rFonts w:ascii="Times New Roman" w:hAnsi="Times New Roman"/>
          <w:sz w:val="28"/>
          <w:szCs w:val="28"/>
        </w:rPr>
        <w:t>е</w:t>
      </w:r>
      <w:r w:rsidRPr="009D443F">
        <w:rPr>
          <w:rFonts w:ascii="Times New Roman" w:hAnsi="Times New Roman"/>
          <w:sz w:val="28"/>
          <w:szCs w:val="28"/>
        </w:rPr>
        <w:t>ской базы учреждения (в части осущ</w:t>
      </w:r>
      <w:r w:rsidRPr="009D443F">
        <w:rPr>
          <w:rFonts w:ascii="Times New Roman" w:hAnsi="Times New Roman"/>
          <w:sz w:val="28"/>
          <w:szCs w:val="28"/>
        </w:rPr>
        <w:t>е</w:t>
      </w:r>
      <w:r w:rsidRPr="009D443F">
        <w:rPr>
          <w:rFonts w:ascii="Times New Roman" w:hAnsi="Times New Roman"/>
          <w:sz w:val="28"/>
          <w:szCs w:val="28"/>
        </w:rPr>
        <w:t>ствления строительного контроля)</w:t>
      </w:r>
      <w:r w:rsidR="00262617">
        <w:rPr>
          <w:rFonts w:ascii="Times New Roman" w:hAnsi="Times New Roman"/>
          <w:sz w:val="28"/>
          <w:szCs w:val="28"/>
        </w:rPr>
        <w:t xml:space="preserve"> </w:t>
      </w:r>
      <w:r w:rsidRPr="009D443F">
        <w:rPr>
          <w:rFonts w:ascii="Times New Roman" w:hAnsi="Times New Roman"/>
          <w:sz w:val="28"/>
          <w:szCs w:val="28"/>
        </w:rPr>
        <w:t>-</w:t>
      </w:r>
      <w:r w:rsidR="00262617">
        <w:rPr>
          <w:rFonts w:ascii="Times New Roman" w:hAnsi="Times New Roman"/>
          <w:sz w:val="28"/>
          <w:szCs w:val="28"/>
        </w:rPr>
        <w:t xml:space="preserve"> </w:t>
      </w:r>
      <w:r w:rsidRPr="009D443F">
        <w:rPr>
          <w:rFonts w:ascii="Times New Roman" w:hAnsi="Times New Roman"/>
          <w:sz w:val="28"/>
          <w:szCs w:val="28"/>
        </w:rPr>
        <w:t>200,0 тыс. рублей</w:t>
      </w:r>
    </w:p>
    <w:p w:rsidR="00BE5D51" w:rsidRPr="00262617" w:rsidRDefault="00CF7D30" w:rsidP="006B773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617">
        <w:rPr>
          <w:rFonts w:ascii="Times New Roman" w:hAnsi="Times New Roman"/>
          <w:b/>
          <w:sz w:val="28"/>
          <w:szCs w:val="28"/>
        </w:rPr>
        <w:t xml:space="preserve">За счет целевых средств областного бюджета предусмотрены расходы </w:t>
      </w:r>
      <w:proofErr w:type="gramStart"/>
      <w:r w:rsidRPr="00262617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262617">
        <w:rPr>
          <w:rFonts w:ascii="Times New Roman" w:hAnsi="Times New Roman"/>
          <w:b/>
          <w:sz w:val="28"/>
          <w:szCs w:val="28"/>
        </w:rPr>
        <w:t>:</w:t>
      </w:r>
    </w:p>
    <w:p w:rsidR="00BE5D51" w:rsidRDefault="00CF7D30" w:rsidP="006B773A">
      <w:pPr>
        <w:numPr>
          <w:ilvl w:val="0"/>
          <w:numId w:val="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финансовое обеспечение государственных гарантий реализации прав на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низациях, обеспечение дополнительного образования в муниципальных общеобраз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</w:t>
      </w:r>
      <w:r w:rsidR="003E5D29">
        <w:rPr>
          <w:rFonts w:ascii="Times New Roman" w:hAnsi="Times New Roman"/>
          <w:sz w:val="28"/>
          <w:szCs w:val="28"/>
        </w:rPr>
        <w:t>нальных услуг) в сумме 58 455,2</w:t>
      </w:r>
      <w:r w:rsidR="005C57FF">
        <w:rPr>
          <w:rFonts w:ascii="Times New Roman" w:hAnsi="Times New Roman"/>
          <w:sz w:val="28"/>
          <w:szCs w:val="28"/>
        </w:rPr>
        <w:t xml:space="preserve"> тыс. рублей</w:t>
      </w:r>
      <w:proofErr w:type="gramEnd"/>
      <w:r w:rsidR="005C57FF">
        <w:rPr>
          <w:rFonts w:ascii="Times New Roman" w:hAnsi="Times New Roman"/>
          <w:sz w:val="28"/>
          <w:szCs w:val="28"/>
        </w:rPr>
        <w:t xml:space="preserve"> в 202</w:t>
      </w:r>
      <w:r w:rsidR="003E5D2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</w:t>
      </w:r>
      <w:r w:rsidR="003E5D29">
        <w:rPr>
          <w:rFonts w:ascii="Times New Roman" w:hAnsi="Times New Roman"/>
          <w:sz w:val="28"/>
          <w:szCs w:val="28"/>
        </w:rPr>
        <w:t>ду, в сумме 58 604,2</w:t>
      </w:r>
      <w:r w:rsidR="005C57FF">
        <w:rPr>
          <w:rFonts w:ascii="Times New Roman" w:hAnsi="Times New Roman"/>
          <w:sz w:val="28"/>
          <w:szCs w:val="28"/>
        </w:rPr>
        <w:t xml:space="preserve"> тыс. рублей ежегодно в 202</w:t>
      </w:r>
      <w:r w:rsidR="003E5D29">
        <w:rPr>
          <w:rFonts w:ascii="Times New Roman" w:hAnsi="Times New Roman"/>
          <w:sz w:val="28"/>
          <w:szCs w:val="28"/>
        </w:rPr>
        <w:t>7</w:t>
      </w:r>
      <w:r w:rsidR="005C57FF">
        <w:rPr>
          <w:rFonts w:ascii="Times New Roman" w:hAnsi="Times New Roman"/>
          <w:sz w:val="28"/>
          <w:szCs w:val="28"/>
        </w:rPr>
        <w:t>-202</w:t>
      </w:r>
      <w:r w:rsidR="003E5D29">
        <w:rPr>
          <w:rFonts w:ascii="Times New Roman" w:hAnsi="Times New Roman"/>
          <w:sz w:val="28"/>
          <w:szCs w:val="28"/>
        </w:rPr>
        <w:t xml:space="preserve">8 </w:t>
      </w:r>
      <w:proofErr w:type="spellStart"/>
      <w:proofErr w:type="gramStart"/>
      <w:r w:rsidR="003E5D29">
        <w:rPr>
          <w:rFonts w:ascii="Times New Roman" w:hAnsi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BE5D51" w:rsidRDefault="00CF7D30" w:rsidP="006B773A">
      <w:pPr>
        <w:numPr>
          <w:ilvl w:val="0"/>
          <w:numId w:val="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бесплатного горячего питания обучающихся, получающих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чальное общее образование в государственных и муниципальных образователь</w:t>
      </w:r>
      <w:r w:rsidR="003E5D29">
        <w:rPr>
          <w:rFonts w:ascii="Times New Roman" w:hAnsi="Times New Roman"/>
          <w:sz w:val="28"/>
          <w:szCs w:val="28"/>
        </w:rPr>
        <w:t xml:space="preserve">ных </w:t>
      </w:r>
      <w:r w:rsidR="003E5D29">
        <w:rPr>
          <w:rFonts w:ascii="Times New Roman" w:hAnsi="Times New Roman"/>
          <w:sz w:val="28"/>
          <w:szCs w:val="28"/>
        </w:rPr>
        <w:lastRenderedPageBreak/>
        <w:t>организациях в сумме 3 831,0</w:t>
      </w:r>
      <w:r w:rsidR="005C57FF">
        <w:rPr>
          <w:rFonts w:ascii="Times New Roman" w:hAnsi="Times New Roman"/>
          <w:sz w:val="28"/>
          <w:szCs w:val="28"/>
        </w:rPr>
        <w:t xml:space="preserve"> тыс. рублей в 202</w:t>
      </w:r>
      <w:r w:rsidR="003E5D29">
        <w:rPr>
          <w:rFonts w:ascii="Times New Roman" w:hAnsi="Times New Roman"/>
          <w:sz w:val="28"/>
          <w:szCs w:val="28"/>
        </w:rPr>
        <w:t>6 году, в сумме 3 821,0</w:t>
      </w:r>
      <w:r w:rsidR="005C57FF">
        <w:rPr>
          <w:rFonts w:ascii="Times New Roman" w:hAnsi="Times New Roman"/>
          <w:sz w:val="28"/>
          <w:szCs w:val="28"/>
        </w:rPr>
        <w:t xml:space="preserve"> тыс. руб. в 202</w:t>
      </w:r>
      <w:r w:rsidR="003E5D2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году</w:t>
      </w:r>
      <w:r w:rsidR="003E5D29">
        <w:rPr>
          <w:rFonts w:ascii="Times New Roman" w:hAnsi="Times New Roman"/>
          <w:sz w:val="28"/>
          <w:szCs w:val="28"/>
        </w:rPr>
        <w:t>, в сумме 3 601,3 тыс. рублей</w:t>
      </w:r>
      <w:r>
        <w:rPr>
          <w:rFonts w:ascii="Times New Roman" w:hAnsi="Times New Roman"/>
          <w:sz w:val="28"/>
          <w:szCs w:val="28"/>
        </w:rPr>
        <w:t>;</w:t>
      </w:r>
    </w:p>
    <w:p w:rsidR="00BE5D51" w:rsidRDefault="00CF7D30" w:rsidP="006B773A">
      <w:pPr>
        <w:numPr>
          <w:ilvl w:val="0"/>
          <w:numId w:val="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ежемесячное денежное вознаграждение за классное руководство педагогич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ским работникам муниципальных общеобразователь</w:t>
      </w:r>
      <w:r w:rsidR="005C57FF">
        <w:rPr>
          <w:rFonts w:ascii="Times New Roman" w:hAnsi="Times New Roman"/>
          <w:sz w:val="28"/>
          <w:szCs w:val="28"/>
        </w:rPr>
        <w:t>ны</w:t>
      </w:r>
      <w:r w:rsidR="008D7C1A">
        <w:rPr>
          <w:rFonts w:ascii="Times New Roman" w:hAnsi="Times New Roman"/>
          <w:sz w:val="28"/>
          <w:szCs w:val="28"/>
        </w:rPr>
        <w:t>х организаций в сумме по 6 249,6</w:t>
      </w:r>
      <w:r w:rsidR="005C57FF">
        <w:rPr>
          <w:rFonts w:ascii="Times New Roman" w:hAnsi="Times New Roman"/>
          <w:sz w:val="28"/>
          <w:szCs w:val="28"/>
        </w:rPr>
        <w:t xml:space="preserve"> тыс. рублей в 202</w:t>
      </w:r>
      <w:r w:rsidR="008D7C1A">
        <w:rPr>
          <w:rFonts w:ascii="Times New Roman" w:hAnsi="Times New Roman"/>
          <w:sz w:val="28"/>
          <w:szCs w:val="28"/>
        </w:rPr>
        <w:t>6</w:t>
      </w:r>
      <w:r w:rsidR="005C57FF">
        <w:rPr>
          <w:rFonts w:ascii="Times New Roman" w:hAnsi="Times New Roman"/>
          <w:sz w:val="28"/>
          <w:szCs w:val="28"/>
        </w:rPr>
        <w:t>-202</w:t>
      </w:r>
      <w:r w:rsidR="008D7C1A">
        <w:rPr>
          <w:rFonts w:ascii="Times New Roman" w:hAnsi="Times New Roman"/>
          <w:sz w:val="28"/>
          <w:szCs w:val="28"/>
        </w:rPr>
        <w:t xml:space="preserve">7 </w:t>
      </w:r>
      <w:proofErr w:type="spellStart"/>
      <w:proofErr w:type="gramStart"/>
      <w:r w:rsidR="008D7C1A">
        <w:rPr>
          <w:rFonts w:ascii="Times New Roman" w:hAnsi="Times New Roman"/>
          <w:sz w:val="28"/>
          <w:szCs w:val="28"/>
        </w:rPr>
        <w:t>гг</w:t>
      </w:r>
      <w:proofErr w:type="spellEnd"/>
      <w:proofErr w:type="gramEnd"/>
      <w:r w:rsidR="002E233C">
        <w:rPr>
          <w:rFonts w:ascii="Times New Roman" w:hAnsi="Times New Roman"/>
          <w:sz w:val="28"/>
          <w:szCs w:val="28"/>
        </w:rPr>
        <w:t xml:space="preserve"> ежегодно;</w:t>
      </w:r>
    </w:p>
    <w:p w:rsidR="00BE5D51" w:rsidRDefault="00CF7D30" w:rsidP="006B773A">
      <w:pPr>
        <w:numPr>
          <w:ilvl w:val="0"/>
          <w:numId w:val="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переданных органам местного самоуправления государс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ниципальных образовательных организаций, реализующих образовательные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граммы начального общего образования, образовательные программы основного общего образования, образовательные программы среднего об</w:t>
      </w:r>
      <w:r w:rsidR="008D7C1A">
        <w:rPr>
          <w:rFonts w:ascii="Times New Roman" w:hAnsi="Times New Roman"/>
          <w:sz w:val="28"/>
          <w:szCs w:val="28"/>
        </w:rPr>
        <w:t>щего образования в сумме 1 874,9</w:t>
      </w:r>
      <w:r>
        <w:rPr>
          <w:rFonts w:ascii="Times New Roman" w:hAnsi="Times New Roman"/>
          <w:sz w:val="28"/>
          <w:szCs w:val="28"/>
        </w:rPr>
        <w:t xml:space="preserve"> тыс. рублей ежегодно </w:t>
      </w:r>
      <w:r w:rsidR="005C57FF">
        <w:rPr>
          <w:rFonts w:ascii="Times New Roman" w:hAnsi="Times New Roman"/>
          <w:sz w:val="28"/>
          <w:szCs w:val="28"/>
        </w:rPr>
        <w:t>в 202</w:t>
      </w:r>
      <w:r w:rsidR="008D7C1A">
        <w:rPr>
          <w:rFonts w:ascii="Times New Roman" w:hAnsi="Times New Roman"/>
          <w:sz w:val="28"/>
          <w:szCs w:val="28"/>
        </w:rPr>
        <w:t>6</w:t>
      </w:r>
      <w:r w:rsidR="005C57FF">
        <w:rPr>
          <w:rFonts w:ascii="Times New Roman" w:hAnsi="Times New Roman"/>
          <w:sz w:val="28"/>
          <w:szCs w:val="28"/>
        </w:rPr>
        <w:t>-202</w:t>
      </w:r>
      <w:r w:rsidR="008D7C1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</w:p>
    <w:p w:rsidR="00F21A82" w:rsidRDefault="005C57FF" w:rsidP="006B773A">
      <w:pPr>
        <w:numPr>
          <w:ilvl w:val="0"/>
          <w:numId w:val="1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5C57FF">
        <w:rPr>
          <w:rFonts w:ascii="Times New Roman" w:hAnsi="Times New Roman"/>
          <w:sz w:val="28"/>
          <w:szCs w:val="28"/>
        </w:rPr>
        <w:t>существление переданных органам местного самоуправления государс</w:t>
      </w:r>
      <w:r w:rsidRPr="005C57FF">
        <w:rPr>
          <w:rFonts w:ascii="Times New Roman" w:hAnsi="Times New Roman"/>
          <w:sz w:val="28"/>
          <w:szCs w:val="28"/>
        </w:rPr>
        <w:t>т</w:t>
      </w:r>
      <w:r w:rsidRPr="005C57FF">
        <w:rPr>
          <w:rFonts w:ascii="Times New Roman" w:hAnsi="Times New Roman"/>
          <w:sz w:val="28"/>
          <w:szCs w:val="28"/>
        </w:rPr>
        <w:t>венных полномочий Ивановской области по предоставлению бесплатного горячего питания обучающимся, получающим начальное общее образование и посещающим группу продленного дня, основное общее и среднее общее образование в муниц</w:t>
      </w:r>
      <w:r w:rsidRPr="005C57FF">
        <w:rPr>
          <w:rFonts w:ascii="Times New Roman" w:hAnsi="Times New Roman"/>
          <w:sz w:val="28"/>
          <w:szCs w:val="28"/>
        </w:rPr>
        <w:t>и</w:t>
      </w:r>
      <w:r w:rsidRPr="005C57FF">
        <w:rPr>
          <w:rFonts w:ascii="Times New Roman" w:hAnsi="Times New Roman"/>
          <w:sz w:val="28"/>
          <w:szCs w:val="28"/>
        </w:rPr>
        <w:t>пальных образовательных организациях, из числа детей, пасынков и падчериц гра</w:t>
      </w:r>
      <w:r w:rsidRPr="005C57FF">
        <w:rPr>
          <w:rFonts w:ascii="Times New Roman" w:hAnsi="Times New Roman"/>
          <w:sz w:val="28"/>
          <w:szCs w:val="28"/>
        </w:rPr>
        <w:t>ж</w:t>
      </w:r>
      <w:r w:rsidRPr="005C57FF">
        <w:rPr>
          <w:rFonts w:ascii="Times New Roman" w:hAnsi="Times New Roman"/>
          <w:sz w:val="28"/>
          <w:szCs w:val="28"/>
        </w:rPr>
        <w:t>дан, принимающих участие (принимавших участие, в том числе погибших (уме</w:t>
      </w:r>
      <w:r w:rsidRPr="005C57FF">
        <w:rPr>
          <w:rFonts w:ascii="Times New Roman" w:hAnsi="Times New Roman"/>
          <w:sz w:val="28"/>
          <w:szCs w:val="28"/>
        </w:rPr>
        <w:t>р</w:t>
      </w:r>
      <w:r w:rsidRPr="005C57FF">
        <w:rPr>
          <w:rFonts w:ascii="Times New Roman" w:hAnsi="Times New Roman"/>
          <w:sz w:val="28"/>
          <w:szCs w:val="28"/>
        </w:rPr>
        <w:t>ших)) в специальной военной операции, проводимой с 24 февраля 2022 года</w:t>
      </w:r>
      <w:proofErr w:type="gramEnd"/>
      <w:r w:rsidRPr="005C57F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5C57FF">
        <w:rPr>
          <w:rFonts w:ascii="Times New Roman" w:hAnsi="Times New Roman"/>
          <w:sz w:val="28"/>
          <w:szCs w:val="28"/>
        </w:rPr>
        <w:t>из чи</w:t>
      </w:r>
      <w:r w:rsidRPr="005C57FF">
        <w:rPr>
          <w:rFonts w:ascii="Times New Roman" w:hAnsi="Times New Roman"/>
          <w:sz w:val="28"/>
          <w:szCs w:val="28"/>
        </w:rPr>
        <w:t>с</w:t>
      </w:r>
      <w:r w:rsidRPr="005C57FF">
        <w:rPr>
          <w:rFonts w:ascii="Times New Roman" w:hAnsi="Times New Roman"/>
          <w:sz w:val="28"/>
          <w:szCs w:val="28"/>
        </w:rPr>
        <w:t>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</w:t>
      </w:r>
      <w:r w:rsidRPr="005C57FF">
        <w:rPr>
          <w:rFonts w:ascii="Times New Roman" w:hAnsi="Times New Roman"/>
          <w:sz w:val="28"/>
          <w:szCs w:val="28"/>
        </w:rPr>
        <w:t>т</w:t>
      </w:r>
      <w:r w:rsidRPr="005C57FF">
        <w:rPr>
          <w:rFonts w:ascii="Times New Roman" w:hAnsi="Times New Roman"/>
          <w:sz w:val="28"/>
          <w:szCs w:val="28"/>
        </w:rPr>
        <w:t>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</w:t>
      </w:r>
      <w:r w:rsidRPr="005C57FF">
        <w:rPr>
          <w:rFonts w:ascii="Times New Roman" w:hAnsi="Times New Roman"/>
          <w:sz w:val="28"/>
          <w:szCs w:val="28"/>
        </w:rPr>
        <w:t>о</w:t>
      </w:r>
      <w:r w:rsidRPr="005C57FF">
        <w:rPr>
          <w:rFonts w:ascii="Times New Roman" w:hAnsi="Times New Roman"/>
          <w:sz w:val="28"/>
          <w:szCs w:val="28"/>
        </w:rPr>
        <w:t>вольном содействии</w:t>
      </w:r>
      <w:proofErr w:type="gramEnd"/>
      <w:r w:rsidRPr="005C57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C57FF">
        <w:rPr>
          <w:rFonts w:ascii="Times New Roman" w:hAnsi="Times New Roman"/>
          <w:sz w:val="28"/>
          <w:szCs w:val="28"/>
        </w:rPr>
        <w:t>в выполнении задач, возложенных на Вооруженные Силы Ро</w:t>
      </w:r>
      <w:r w:rsidRPr="005C57FF">
        <w:rPr>
          <w:rFonts w:ascii="Times New Roman" w:hAnsi="Times New Roman"/>
          <w:sz w:val="28"/>
          <w:szCs w:val="28"/>
        </w:rPr>
        <w:t>с</w:t>
      </w:r>
      <w:r w:rsidRPr="005C57FF">
        <w:rPr>
          <w:rFonts w:ascii="Times New Roman" w:hAnsi="Times New Roman"/>
          <w:sz w:val="28"/>
          <w:szCs w:val="28"/>
        </w:rPr>
        <w:t>сийской Федерации, сотрудников уголовно-исполнительной системы Российской Федерации, выполняющих (выполнявших) возложенные на них задачи в период пр</w:t>
      </w:r>
      <w:r w:rsidRPr="005C57FF">
        <w:rPr>
          <w:rFonts w:ascii="Times New Roman" w:hAnsi="Times New Roman"/>
          <w:sz w:val="28"/>
          <w:szCs w:val="28"/>
        </w:rPr>
        <w:t>о</w:t>
      </w:r>
      <w:r w:rsidRPr="005C57FF">
        <w:rPr>
          <w:rFonts w:ascii="Times New Roman" w:hAnsi="Times New Roman"/>
          <w:sz w:val="28"/>
          <w:szCs w:val="28"/>
        </w:rPr>
        <w:t>ведения специальной военной операции, а также граждан, призванных на военную службу по мобилизации в Вооруженные Сил</w:t>
      </w:r>
      <w:r w:rsidR="00F21A82">
        <w:rPr>
          <w:rFonts w:ascii="Times New Roman" w:hAnsi="Times New Roman"/>
          <w:sz w:val="28"/>
          <w:szCs w:val="28"/>
        </w:rPr>
        <w:t>ы Рос</w:t>
      </w:r>
      <w:r w:rsidR="008D7C1A">
        <w:rPr>
          <w:rFonts w:ascii="Times New Roman" w:hAnsi="Times New Roman"/>
          <w:sz w:val="28"/>
          <w:szCs w:val="28"/>
        </w:rPr>
        <w:t xml:space="preserve">сийской Федерации в сумме 431,6 </w:t>
      </w:r>
      <w:r w:rsidR="00F21A82">
        <w:rPr>
          <w:rFonts w:ascii="Times New Roman" w:hAnsi="Times New Roman"/>
          <w:sz w:val="28"/>
          <w:szCs w:val="28"/>
        </w:rPr>
        <w:t>тыс. рублей в 202</w:t>
      </w:r>
      <w:r w:rsidR="008D7C1A">
        <w:rPr>
          <w:rFonts w:ascii="Times New Roman" w:hAnsi="Times New Roman"/>
          <w:sz w:val="28"/>
          <w:szCs w:val="28"/>
        </w:rPr>
        <w:t>6</w:t>
      </w:r>
      <w:r w:rsidR="00F21A82">
        <w:rPr>
          <w:rFonts w:ascii="Times New Roman" w:hAnsi="Times New Roman"/>
          <w:sz w:val="28"/>
          <w:szCs w:val="28"/>
        </w:rPr>
        <w:t xml:space="preserve"> году, в сумме </w:t>
      </w:r>
      <w:r w:rsidR="00E733A4">
        <w:rPr>
          <w:rFonts w:ascii="Times New Roman" w:hAnsi="Times New Roman"/>
          <w:sz w:val="28"/>
          <w:szCs w:val="28"/>
        </w:rPr>
        <w:t xml:space="preserve">по </w:t>
      </w:r>
      <w:r w:rsidR="008D7C1A">
        <w:rPr>
          <w:rFonts w:ascii="Times New Roman" w:hAnsi="Times New Roman"/>
          <w:sz w:val="28"/>
          <w:szCs w:val="28"/>
        </w:rPr>
        <w:t>433,7</w:t>
      </w:r>
      <w:r w:rsidR="00F21A82">
        <w:rPr>
          <w:rFonts w:ascii="Times New Roman" w:hAnsi="Times New Roman"/>
          <w:sz w:val="28"/>
          <w:szCs w:val="28"/>
        </w:rPr>
        <w:t xml:space="preserve"> тыс. рублей в 202</w:t>
      </w:r>
      <w:r w:rsidR="008D7C1A">
        <w:rPr>
          <w:rFonts w:ascii="Times New Roman" w:hAnsi="Times New Roman"/>
          <w:sz w:val="28"/>
          <w:szCs w:val="28"/>
        </w:rPr>
        <w:t>7</w:t>
      </w:r>
      <w:r w:rsidR="00F21A82">
        <w:rPr>
          <w:rFonts w:ascii="Times New Roman" w:hAnsi="Times New Roman"/>
          <w:sz w:val="28"/>
          <w:szCs w:val="28"/>
        </w:rPr>
        <w:t>-202</w:t>
      </w:r>
      <w:r w:rsidR="008D7C1A">
        <w:rPr>
          <w:rFonts w:ascii="Times New Roman" w:hAnsi="Times New Roman"/>
          <w:sz w:val="28"/>
          <w:szCs w:val="28"/>
        </w:rPr>
        <w:t>8</w:t>
      </w:r>
      <w:r w:rsidR="00F21A82">
        <w:rPr>
          <w:rFonts w:ascii="Times New Roman" w:hAnsi="Times New Roman"/>
          <w:sz w:val="28"/>
          <w:szCs w:val="28"/>
        </w:rPr>
        <w:t xml:space="preserve"> гг.</w:t>
      </w:r>
      <w:proofErr w:type="gramEnd"/>
    </w:p>
    <w:p w:rsidR="008D7C1A" w:rsidRDefault="008D7C1A" w:rsidP="006B773A">
      <w:pPr>
        <w:numPr>
          <w:ilvl w:val="0"/>
          <w:numId w:val="1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C1A">
        <w:rPr>
          <w:rFonts w:ascii="Times New Roman" w:eastAsia="Times New Roman" w:hAnsi="Times New Roman"/>
          <w:sz w:val="28"/>
          <w:szCs w:val="28"/>
          <w:lang w:eastAsia="ru-RU"/>
        </w:rPr>
        <w:t>Осуществление переданных органам местного самоуправления государс</w:t>
      </w:r>
      <w:r w:rsidRPr="008D7C1A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8D7C1A">
        <w:rPr>
          <w:rFonts w:ascii="Times New Roman" w:eastAsia="Times New Roman" w:hAnsi="Times New Roman"/>
          <w:sz w:val="28"/>
          <w:szCs w:val="28"/>
          <w:lang w:eastAsia="ru-RU"/>
        </w:rPr>
        <w:t xml:space="preserve">венных полномочий Ивановской области по предоставлению бесплатного </w:t>
      </w:r>
      <w:r w:rsidRPr="006B773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горячего питания детям из многодетных семей, обучающимся в 5-11 </w:t>
      </w:r>
      <w:r w:rsidRPr="008D7C1A">
        <w:rPr>
          <w:rFonts w:ascii="Times New Roman" w:eastAsia="Times New Roman" w:hAnsi="Times New Roman"/>
          <w:sz w:val="28"/>
          <w:szCs w:val="28"/>
          <w:lang w:eastAsia="ru-RU"/>
        </w:rPr>
        <w:t>классах муниципальных общеобразовательных организаций</w:t>
      </w:r>
      <w:r w:rsidR="006B773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D7C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сумме 1 172,1 тыс. рублей</w:t>
      </w:r>
      <w:r w:rsidR="006B773A">
        <w:rPr>
          <w:rFonts w:ascii="Times New Roman" w:eastAsia="Times New Roman" w:hAnsi="Times New Roman"/>
          <w:sz w:val="28"/>
          <w:szCs w:val="28"/>
          <w:lang w:eastAsia="ru-RU"/>
        </w:rPr>
        <w:t xml:space="preserve"> в 2026 году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 сумме 1 183,5 тыс. рублей в 2027-2028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гг</w:t>
      </w:r>
      <w:proofErr w:type="spellEnd"/>
      <w:proofErr w:type="gramEnd"/>
      <w:r w:rsidR="002E233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D7C1A" w:rsidRDefault="008D7C1A" w:rsidP="006B773A">
      <w:pPr>
        <w:numPr>
          <w:ilvl w:val="0"/>
          <w:numId w:val="1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C1A">
        <w:rPr>
          <w:rFonts w:ascii="Times New Roman" w:eastAsia="Times New Roman" w:hAnsi="Times New Roman"/>
          <w:sz w:val="28"/>
          <w:szCs w:val="28"/>
          <w:lang w:eastAsia="ru-RU"/>
        </w:rPr>
        <w:t>Ежемесячное денежное вознаграждение советникам директоров по воспит</w:t>
      </w:r>
      <w:r w:rsidRPr="008D7C1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D7C1A">
        <w:rPr>
          <w:rFonts w:ascii="Times New Roman" w:eastAsia="Times New Roman" w:hAnsi="Times New Roman"/>
          <w:sz w:val="28"/>
          <w:szCs w:val="28"/>
          <w:lang w:eastAsia="ru-RU"/>
        </w:rPr>
        <w:t>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</w:t>
      </w:r>
      <w:r w:rsidRPr="008D7C1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D7C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ций Ивановской области, муниципальных общеобразовательных организаций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 390,6 тыс. рублей в бюджетном цикле 2026-2028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гг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E233C" w:rsidRPr="008D7C1A" w:rsidRDefault="002E233C" w:rsidP="006B773A">
      <w:pPr>
        <w:numPr>
          <w:ilvl w:val="0"/>
          <w:numId w:val="1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233C">
        <w:rPr>
          <w:rFonts w:ascii="Times New Roman" w:eastAsia="Times New Roman" w:hAnsi="Times New Roman"/>
          <w:sz w:val="28"/>
          <w:szCs w:val="28"/>
          <w:lang w:eastAsia="ru-RU"/>
        </w:rPr>
        <w:t>Проведение мероприятий по обеспечению деятельности советников дире</w:t>
      </w:r>
      <w:r w:rsidRPr="002E233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2E233C">
        <w:rPr>
          <w:rFonts w:ascii="Times New Roman" w:eastAsia="Times New Roman" w:hAnsi="Times New Roman"/>
          <w:sz w:val="28"/>
          <w:szCs w:val="28"/>
          <w:lang w:eastAsia="ru-RU"/>
        </w:rPr>
        <w:t>тора по воспитанию и взаимодействию с детскими общественными объединениями в общеобразовательных организациях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1 555,0 тыс. рублей в бюджетной цикле 2026-2028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гг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D7C1A" w:rsidRDefault="002E233C" w:rsidP="006B773A">
      <w:pPr>
        <w:numPr>
          <w:ilvl w:val="0"/>
          <w:numId w:val="1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233C">
        <w:rPr>
          <w:rFonts w:ascii="Times New Roman" w:hAnsi="Times New Roman"/>
          <w:sz w:val="28"/>
          <w:szCs w:val="28"/>
        </w:rPr>
        <w:t>Реализация мероприятий по модернизации школьных систем образования (модернизация школьных систем образования)</w:t>
      </w:r>
      <w:r>
        <w:rPr>
          <w:rFonts w:ascii="Times New Roman" w:hAnsi="Times New Roman"/>
          <w:sz w:val="28"/>
          <w:szCs w:val="28"/>
        </w:rPr>
        <w:t>- 17 385,0 тыс. рублей в 2026 году, 224 644,9 тыс. рублей в 2027 году;</w:t>
      </w:r>
    </w:p>
    <w:p w:rsidR="002E233C" w:rsidRDefault="002E233C" w:rsidP="006B773A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233C">
        <w:rPr>
          <w:rFonts w:ascii="Times New Roman" w:hAnsi="Times New Roman"/>
          <w:sz w:val="28"/>
          <w:szCs w:val="28"/>
        </w:rPr>
        <w:t>Капитальный ремонт объектов общего образования</w:t>
      </w:r>
      <w:r>
        <w:rPr>
          <w:rFonts w:ascii="Times New Roman" w:hAnsi="Times New Roman"/>
          <w:sz w:val="28"/>
          <w:szCs w:val="28"/>
        </w:rPr>
        <w:t xml:space="preserve"> в сумме 8 605,0 тыс. рублей в 2026 году.</w:t>
      </w:r>
    </w:p>
    <w:p w:rsidR="00BE5D51" w:rsidRDefault="006B773A" w:rsidP="006B773A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F7D30">
        <w:rPr>
          <w:rFonts w:ascii="Times New Roman" w:hAnsi="Times New Roman"/>
          <w:sz w:val="28"/>
          <w:szCs w:val="28"/>
        </w:rPr>
        <w:t xml:space="preserve">Расходы по подразделу 0703 </w:t>
      </w:r>
      <w:r w:rsidR="00CF7D30">
        <w:rPr>
          <w:rFonts w:ascii="Times New Roman" w:hAnsi="Times New Roman"/>
          <w:b/>
          <w:bCs/>
          <w:sz w:val="28"/>
          <w:szCs w:val="28"/>
        </w:rPr>
        <w:t>«Дополнительное образование»</w:t>
      </w:r>
      <w:r w:rsidR="00CF7D30">
        <w:rPr>
          <w:rFonts w:ascii="Times New Roman" w:hAnsi="Times New Roman"/>
          <w:sz w:val="28"/>
          <w:szCs w:val="28"/>
        </w:rPr>
        <w:t xml:space="preserve"> направле</w:t>
      </w:r>
      <w:r w:rsidR="006F4C90">
        <w:rPr>
          <w:rFonts w:ascii="Times New Roman" w:hAnsi="Times New Roman"/>
          <w:sz w:val="28"/>
          <w:szCs w:val="28"/>
        </w:rPr>
        <w:t>ны на функционирование 2 (двух</w:t>
      </w:r>
      <w:r w:rsidR="00CF7D30">
        <w:rPr>
          <w:rFonts w:ascii="Times New Roman" w:hAnsi="Times New Roman"/>
          <w:sz w:val="28"/>
          <w:szCs w:val="28"/>
        </w:rPr>
        <w:t xml:space="preserve">) учреждений дополнительного образования: </w:t>
      </w:r>
    </w:p>
    <w:p w:rsidR="00BE5D51" w:rsidRDefault="001B2511" w:rsidP="006B773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образования – 18 414,4</w:t>
      </w:r>
      <w:r w:rsidR="00CF7D30">
        <w:rPr>
          <w:rFonts w:ascii="Times New Roman" w:hAnsi="Times New Roman"/>
          <w:sz w:val="28"/>
          <w:szCs w:val="28"/>
        </w:rPr>
        <w:t xml:space="preserve"> тыс. руб.</w:t>
      </w:r>
    </w:p>
    <w:p w:rsidR="00BE5D51" w:rsidRDefault="00CF7D30" w:rsidP="006B773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</w:t>
      </w:r>
      <w:r w:rsidR="00345F97">
        <w:rPr>
          <w:rFonts w:ascii="Times New Roman" w:hAnsi="Times New Roman"/>
          <w:sz w:val="28"/>
          <w:szCs w:val="28"/>
        </w:rPr>
        <w:t>е</w:t>
      </w:r>
      <w:r w:rsidR="001B2511">
        <w:rPr>
          <w:rFonts w:ascii="Times New Roman" w:hAnsi="Times New Roman"/>
          <w:sz w:val="28"/>
          <w:szCs w:val="28"/>
        </w:rPr>
        <w:t xml:space="preserve"> культуры и искусства – 11 922,1</w:t>
      </w:r>
      <w:r>
        <w:rPr>
          <w:rFonts w:ascii="Times New Roman" w:hAnsi="Times New Roman"/>
          <w:sz w:val="28"/>
          <w:szCs w:val="28"/>
        </w:rPr>
        <w:t xml:space="preserve"> тыс. руб.</w:t>
      </w:r>
    </w:p>
    <w:p w:rsidR="00BE5D51" w:rsidRDefault="00955162" w:rsidP="006B773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 году принято решение о реорганизации МУ ДОД «Центр детского творчества» путем присоединения к МУ ДОД «Детск</w:t>
      </w:r>
      <w:r w:rsidR="006B773A">
        <w:rPr>
          <w:rFonts w:ascii="Times New Roman" w:hAnsi="Times New Roman"/>
          <w:sz w:val="28"/>
          <w:szCs w:val="28"/>
        </w:rPr>
        <w:t>о-</w:t>
      </w:r>
      <w:r>
        <w:rPr>
          <w:rFonts w:ascii="Times New Roman" w:hAnsi="Times New Roman"/>
          <w:sz w:val="28"/>
          <w:szCs w:val="28"/>
        </w:rPr>
        <w:t>юношеский центр».</w:t>
      </w:r>
    </w:p>
    <w:p w:rsidR="00BE5D51" w:rsidRDefault="006B773A" w:rsidP="006B773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r w:rsidR="00345F97">
        <w:rPr>
          <w:rFonts w:ascii="Times New Roman" w:hAnsi="Times New Roman"/>
          <w:sz w:val="28"/>
          <w:szCs w:val="28"/>
        </w:rPr>
        <w:t xml:space="preserve">асходы, </w:t>
      </w:r>
      <w:r>
        <w:rPr>
          <w:rFonts w:ascii="Times New Roman" w:hAnsi="Times New Roman"/>
          <w:sz w:val="28"/>
          <w:szCs w:val="28"/>
        </w:rPr>
        <w:t xml:space="preserve"> </w:t>
      </w:r>
      <w:r w:rsidR="00345F97">
        <w:rPr>
          <w:rFonts w:ascii="Times New Roman" w:hAnsi="Times New Roman"/>
          <w:sz w:val="28"/>
          <w:szCs w:val="28"/>
        </w:rPr>
        <w:t xml:space="preserve">предусмотренные </w:t>
      </w:r>
      <w:r w:rsidR="00CF7D30">
        <w:rPr>
          <w:rFonts w:ascii="Times New Roman" w:hAnsi="Times New Roman"/>
          <w:sz w:val="28"/>
          <w:szCs w:val="28"/>
        </w:rPr>
        <w:t>на содержание  учреждений дополни</w:t>
      </w:r>
      <w:r w:rsidR="00345F97">
        <w:rPr>
          <w:rFonts w:ascii="Times New Roman" w:hAnsi="Times New Roman"/>
          <w:sz w:val="28"/>
          <w:szCs w:val="28"/>
        </w:rPr>
        <w:t>тельного о</w:t>
      </w:r>
      <w:r w:rsidR="00345F97">
        <w:rPr>
          <w:rFonts w:ascii="Times New Roman" w:hAnsi="Times New Roman"/>
          <w:sz w:val="28"/>
          <w:szCs w:val="28"/>
        </w:rPr>
        <w:t>б</w:t>
      </w:r>
      <w:r w:rsidR="00345F97">
        <w:rPr>
          <w:rFonts w:ascii="Times New Roman" w:hAnsi="Times New Roman"/>
          <w:sz w:val="28"/>
          <w:szCs w:val="28"/>
        </w:rPr>
        <w:t>разования</w:t>
      </w:r>
      <w:r w:rsidRPr="006B77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2026 году относительно 2025 года </w:t>
      </w:r>
      <w:r w:rsidR="00955162">
        <w:rPr>
          <w:rFonts w:ascii="Times New Roman" w:hAnsi="Times New Roman"/>
          <w:sz w:val="28"/>
          <w:szCs w:val="28"/>
        </w:rPr>
        <w:t>увеличились на 4,5</w:t>
      </w:r>
      <w:r w:rsidR="00345F97">
        <w:rPr>
          <w:rFonts w:ascii="Times New Roman" w:hAnsi="Times New Roman"/>
          <w:sz w:val="28"/>
          <w:szCs w:val="28"/>
        </w:rPr>
        <w:t xml:space="preserve"> %.  Увеличение расходов </w:t>
      </w:r>
      <w:r w:rsidR="00345F97" w:rsidRPr="00BD5D9A">
        <w:rPr>
          <w:szCs w:val="28"/>
        </w:rPr>
        <w:t xml:space="preserve"> </w:t>
      </w:r>
      <w:r w:rsidR="00345F97">
        <w:rPr>
          <w:rFonts w:ascii="Times New Roman" w:hAnsi="Times New Roman"/>
          <w:sz w:val="28"/>
          <w:szCs w:val="28"/>
        </w:rPr>
        <w:t>связано</w:t>
      </w:r>
      <w:r w:rsidR="00345F97" w:rsidRPr="00345F97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установлением </w:t>
      </w:r>
      <w:r w:rsidR="00345F97" w:rsidRPr="00345F97">
        <w:rPr>
          <w:rFonts w:ascii="Times New Roman" w:hAnsi="Times New Roman"/>
          <w:sz w:val="28"/>
          <w:szCs w:val="28"/>
        </w:rPr>
        <w:t>минимального раз</w:t>
      </w:r>
      <w:r w:rsidR="00345F97">
        <w:rPr>
          <w:rFonts w:ascii="Times New Roman" w:hAnsi="Times New Roman"/>
          <w:sz w:val="28"/>
          <w:szCs w:val="28"/>
        </w:rPr>
        <w:t xml:space="preserve">мера оплаты труда </w:t>
      </w:r>
      <w:r w:rsidR="009F4962">
        <w:rPr>
          <w:rFonts w:ascii="Times New Roman" w:hAnsi="Times New Roman"/>
          <w:sz w:val="28"/>
          <w:szCs w:val="28"/>
        </w:rPr>
        <w:t>с 01.01.</w:t>
      </w:r>
      <w:r w:rsidR="00345F97">
        <w:rPr>
          <w:rFonts w:ascii="Times New Roman" w:hAnsi="Times New Roman"/>
          <w:sz w:val="28"/>
          <w:szCs w:val="28"/>
        </w:rPr>
        <w:t>202</w:t>
      </w:r>
      <w:r w:rsidR="0095516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на уровне 27 093 рубля</w:t>
      </w:r>
      <w:r w:rsidR="00345F97">
        <w:rPr>
          <w:rFonts w:ascii="Times New Roman" w:hAnsi="Times New Roman"/>
          <w:sz w:val="28"/>
          <w:szCs w:val="28"/>
        </w:rPr>
        <w:t xml:space="preserve">, </w:t>
      </w:r>
      <w:r w:rsidR="00345F97" w:rsidRPr="00345F97">
        <w:rPr>
          <w:rFonts w:ascii="Times New Roman" w:hAnsi="Times New Roman"/>
          <w:sz w:val="28"/>
          <w:szCs w:val="28"/>
        </w:rPr>
        <w:t xml:space="preserve"> доведением средней заработной платы отдельных категорий работников </w:t>
      </w:r>
      <w:r w:rsidR="009F4962">
        <w:rPr>
          <w:rFonts w:ascii="Times New Roman" w:hAnsi="Times New Roman"/>
          <w:sz w:val="28"/>
          <w:szCs w:val="28"/>
        </w:rPr>
        <w:t xml:space="preserve">муниципальных </w:t>
      </w:r>
      <w:r w:rsidR="00345F97" w:rsidRPr="00345F97">
        <w:rPr>
          <w:rFonts w:ascii="Times New Roman" w:hAnsi="Times New Roman"/>
          <w:sz w:val="28"/>
          <w:szCs w:val="28"/>
        </w:rPr>
        <w:t>учреждений бюджетной сферы до средней заработной платы в Ивановской области в соответствии с указами Президента Российской Фед</w:t>
      </w:r>
      <w:r w:rsidR="00345F97" w:rsidRPr="00345F97">
        <w:rPr>
          <w:rFonts w:ascii="Times New Roman" w:hAnsi="Times New Roman"/>
          <w:sz w:val="28"/>
          <w:szCs w:val="28"/>
        </w:rPr>
        <w:t>е</w:t>
      </w:r>
      <w:r w:rsidR="00345F97" w:rsidRPr="00345F97">
        <w:rPr>
          <w:rFonts w:ascii="Times New Roman" w:hAnsi="Times New Roman"/>
          <w:sz w:val="28"/>
          <w:szCs w:val="28"/>
        </w:rPr>
        <w:t>рации, индексацией расходов</w:t>
      </w:r>
      <w:r w:rsidR="001B251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1B2511">
        <w:rPr>
          <w:rFonts w:ascii="Times New Roman" w:hAnsi="Times New Roman"/>
          <w:sz w:val="28"/>
          <w:szCs w:val="28"/>
        </w:rPr>
        <w:t>также учтена экономия при реорганизации учрежд</w:t>
      </w:r>
      <w:r w:rsidR="001B2511">
        <w:rPr>
          <w:rFonts w:ascii="Times New Roman" w:hAnsi="Times New Roman"/>
          <w:sz w:val="28"/>
          <w:szCs w:val="28"/>
        </w:rPr>
        <w:t>е</w:t>
      </w:r>
      <w:r w:rsidR="001B2511">
        <w:rPr>
          <w:rFonts w:ascii="Times New Roman" w:hAnsi="Times New Roman"/>
          <w:sz w:val="28"/>
          <w:szCs w:val="28"/>
        </w:rPr>
        <w:t>ний (фонд оплаты труда руководителя, главного бухгалтера, обслуживание програ</w:t>
      </w:r>
      <w:r w:rsidR="001B2511">
        <w:rPr>
          <w:rFonts w:ascii="Times New Roman" w:hAnsi="Times New Roman"/>
          <w:sz w:val="28"/>
          <w:szCs w:val="28"/>
        </w:rPr>
        <w:t>м</w:t>
      </w:r>
      <w:r w:rsidR="001B2511">
        <w:rPr>
          <w:rFonts w:ascii="Times New Roman" w:hAnsi="Times New Roman"/>
          <w:sz w:val="28"/>
          <w:szCs w:val="28"/>
        </w:rPr>
        <w:t>мы 1С Бухгалтерия).</w:t>
      </w:r>
    </w:p>
    <w:p w:rsidR="006F4C90" w:rsidRDefault="00CF7D30" w:rsidP="006B773A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sz w:val="28"/>
          <w:szCs w:val="28"/>
        </w:rPr>
        <w:t xml:space="preserve">По подразделу </w:t>
      </w:r>
      <w:r>
        <w:rPr>
          <w:rFonts w:ascii="Times New Roman" w:hAnsi="Times New Roman"/>
          <w:b/>
          <w:bCs/>
          <w:sz w:val="28"/>
          <w:szCs w:val="28"/>
        </w:rPr>
        <w:t>0705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Профессиональная подготовка, переподготовка и п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 xml:space="preserve">вышение квалификации» </w:t>
      </w:r>
      <w:r w:rsidR="006F4C90" w:rsidRPr="006F4C9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расходы не предусмотрены</w:t>
      </w:r>
      <w:r w:rsidR="006F4C9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. В течение 2026 года будет рассмотрен вопрос о дополнительном выделении денежных средств по фактической потребности.</w:t>
      </w:r>
    </w:p>
    <w:p w:rsidR="00BE5D51" w:rsidRDefault="00CF7D30" w:rsidP="006B773A">
      <w:pPr>
        <w:spacing w:after="0" w:line="264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sz w:val="28"/>
          <w:szCs w:val="28"/>
        </w:rPr>
        <w:t xml:space="preserve">По подразделу </w:t>
      </w:r>
      <w:r>
        <w:rPr>
          <w:rFonts w:ascii="Times New Roman" w:hAnsi="Times New Roman"/>
          <w:b/>
          <w:bCs/>
          <w:sz w:val="28"/>
          <w:szCs w:val="28"/>
        </w:rPr>
        <w:t>0707 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>Молодежная политика»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 предусмотрены расходы на о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р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ганизацию временной занятости несовершеннолетних гражд</w:t>
      </w:r>
      <w:r w:rsidR="00CA3550">
        <w:rPr>
          <w:rFonts w:ascii="Times New Roman" w:hAnsi="Times New Roman"/>
          <w:color w:val="000000"/>
          <w:sz w:val="28"/>
          <w:szCs w:val="28"/>
          <w:lang w:eastAsia="ru-RU" w:bidi="hi-IN"/>
        </w:rPr>
        <w:t>ан в размере 254,3 тыс. рублей. Расходы соответ</w:t>
      </w:r>
      <w:r w:rsidR="006F4C90">
        <w:rPr>
          <w:rFonts w:ascii="Times New Roman" w:hAnsi="Times New Roman"/>
          <w:color w:val="000000"/>
          <w:sz w:val="28"/>
          <w:szCs w:val="28"/>
          <w:lang w:eastAsia="ru-RU" w:bidi="hi-IN"/>
        </w:rPr>
        <w:t>ствуют плановым назначениям 2025</w:t>
      </w:r>
      <w:r w:rsidR="00CA3550"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 года.</w:t>
      </w:r>
    </w:p>
    <w:p w:rsidR="000F1069" w:rsidRDefault="00CF7D30" w:rsidP="006B773A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Расходы по подразделу </w:t>
      </w:r>
      <w:r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  <w:t>0709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  <w:t>«Другие вопро</w:t>
      </w:r>
      <w:r w:rsidR="00CA3550"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  <w:t xml:space="preserve">сы в области образования» </w:t>
      </w:r>
      <w:r w:rsidR="00845CB7">
        <w:rPr>
          <w:rFonts w:ascii="Times New Roman" w:hAnsi="Times New Roman"/>
          <w:color w:val="000000"/>
          <w:sz w:val="28"/>
          <w:szCs w:val="28"/>
          <w:lang w:eastAsia="ru-RU" w:bidi="hi-IN"/>
        </w:rPr>
        <w:t>в 2026</w:t>
      </w:r>
      <w:r w:rsidRPr="00CA3550"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 году</w:t>
      </w:r>
      <w:r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предусмотрены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на</w:t>
      </w:r>
      <w:proofErr w:type="gramEnd"/>
      <w:r w:rsidR="000F1069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:</w:t>
      </w:r>
    </w:p>
    <w:p w:rsidR="000F1069" w:rsidRDefault="00CF7D30" w:rsidP="006B773A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функционирование  Отдела образования и делам моло</w:t>
      </w:r>
      <w:r w:rsidR="00845CB7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дежи – 4 109,9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рублей, </w:t>
      </w:r>
      <w:r w:rsidR="00845CB7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рост расходов на 6,3 % к уровню 2025 г за счет индексации фонда оплаты труда;</w:t>
      </w:r>
    </w:p>
    <w:p w:rsidR="000F1069" w:rsidRDefault="000F1069" w:rsidP="006B773A">
      <w:pPr>
        <w:numPr>
          <w:ilvl w:val="0"/>
          <w:numId w:val="17"/>
        </w:numPr>
        <w:tabs>
          <w:tab w:val="left" w:pos="993"/>
          <w:tab w:val="left" w:pos="1418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функционирование </w:t>
      </w:r>
      <w:r w:rsidR="00CF7D3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муниципального учреждения по обслуживанию муниц</w:t>
      </w:r>
      <w:r w:rsidR="00CF7D3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и</w:t>
      </w:r>
      <w:r w:rsidR="00CF7D3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паль</w:t>
      </w:r>
      <w:r w:rsidR="00845CB7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ных учреждений – 7 057,3</w:t>
      </w:r>
      <w:r w:rsidR="00CF7D3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рублей,</w:t>
      </w:r>
      <w:r w:rsidR="00845CB7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рост расходов </w:t>
      </w:r>
      <w:r w:rsidR="006B773A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составил </w:t>
      </w:r>
      <w:r w:rsidR="00845CB7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12,1 % за счет </w:t>
      </w:r>
      <w:r w:rsidR="00845CB7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lastRenderedPageBreak/>
        <w:t xml:space="preserve">индексации фонда оплаты труда и расходов на ГСМ в связи с эксплуатацией  </w:t>
      </w:r>
      <w:r w:rsidR="006F4C9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двух газелей;</w:t>
      </w:r>
    </w:p>
    <w:p w:rsidR="000F1069" w:rsidRPr="000F1069" w:rsidRDefault="00CF7D30" w:rsidP="006B773A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 создание условий для организации отдыха и оздоровления детей </w:t>
      </w:r>
      <w:r w:rsidR="00821AC2"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лагерях дневного пребывания - 200 тыс. рублей</w:t>
      </w:r>
      <w:r w:rsidR="006F4C90">
        <w:rPr>
          <w:rFonts w:ascii="Times New Roman" w:hAnsi="Times New Roman"/>
          <w:color w:val="000000"/>
          <w:sz w:val="28"/>
          <w:szCs w:val="28"/>
          <w:lang w:eastAsia="ru-RU" w:bidi="hi-IN"/>
        </w:rPr>
        <w:t>, расходы соответствуют уровню расходов 2025 г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; </w:t>
      </w:r>
    </w:p>
    <w:p w:rsidR="00BE5D51" w:rsidRPr="006B773A" w:rsidRDefault="00CF7D30" w:rsidP="006B773A">
      <w:pPr>
        <w:spacing w:after="0" w:line="264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</w:pPr>
      <w:r w:rsidRPr="006B773A"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  <w:t xml:space="preserve">За счет целевых областных средств бюджета предусмотрены расходы </w:t>
      </w:r>
      <w:proofErr w:type="gramStart"/>
      <w:r w:rsidRPr="006B773A"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  <w:t>на</w:t>
      </w:r>
      <w:proofErr w:type="gramEnd"/>
      <w:r w:rsidRPr="006B773A"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  <w:t>:</w:t>
      </w:r>
    </w:p>
    <w:p w:rsidR="00BE5D51" w:rsidRDefault="00CF7D30" w:rsidP="006B773A">
      <w:pPr>
        <w:numPr>
          <w:ilvl w:val="0"/>
          <w:numId w:val="9"/>
        </w:numPr>
        <w:tabs>
          <w:tab w:val="clear" w:pos="1500"/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я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щихся в трудной жи</w:t>
      </w:r>
      <w:r w:rsidR="00845CB7">
        <w:rPr>
          <w:rFonts w:ascii="Times New Roman" w:hAnsi="Times New Roman"/>
          <w:color w:val="000000"/>
          <w:sz w:val="28"/>
          <w:szCs w:val="28"/>
          <w:lang w:eastAsia="ru-RU" w:bidi="hi-IN"/>
        </w:rPr>
        <w:t>зненной ситуации в сумме по 34,0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 тыс. рублей в бюджетном цик</w:t>
      </w:r>
      <w:r w:rsidR="000F1069">
        <w:rPr>
          <w:rFonts w:ascii="Times New Roman" w:hAnsi="Times New Roman"/>
          <w:color w:val="000000"/>
          <w:sz w:val="28"/>
          <w:szCs w:val="28"/>
          <w:lang w:eastAsia="ru-RU" w:bidi="hi-IN"/>
        </w:rPr>
        <w:t>ле 202</w:t>
      </w:r>
      <w:r w:rsidR="00845CB7">
        <w:rPr>
          <w:rFonts w:ascii="Times New Roman" w:hAnsi="Times New Roman"/>
          <w:color w:val="000000"/>
          <w:sz w:val="28"/>
          <w:szCs w:val="28"/>
          <w:lang w:eastAsia="ru-RU" w:bidi="hi-IN"/>
        </w:rPr>
        <w:t>6</w:t>
      </w:r>
      <w:r w:rsidR="000F1069">
        <w:rPr>
          <w:rFonts w:ascii="Times New Roman" w:hAnsi="Times New Roman"/>
          <w:color w:val="000000"/>
          <w:sz w:val="28"/>
          <w:szCs w:val="28"/>
          <w:lang w:eastAsia="ru-RU" w:bidi="hi-IN"/>
        </w:rPr>
        <w:t>-202</w:t>
      </w:r>
      <w:r w:rsidR="00845CB7">
        <w:rPr>
          <w:rFonts w:ascii="Times New Roman" w:hAnsi="Times New Roman"/>
          <w:color w:val="000000"/>
          <w:sz w:val="28"/>
          <w:szCs w:val="28"/>
          <w:lang w:eastAsia="ru-RU" w:bidi="hi-IN"/>
        </w:rPr>
        <w:t>8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;</w:t>
      </w:r>
    </w:p>
    <w:p w:rsidR="00BE5D51" w:rsidRPr="00845CB7" w:rsidRDefault="00CF7D30" w:rsidP="006B773A">
      <w:pPr>
        <w:numPr>
          <w:ilvl w:val="0"/>
          <w:numId w:val="9"/>
        </w:numPr>
        <w:tabs>
          <w:tab w:val="clear" w:pos="1500"/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45CB7">
        <w:rPr>
          <w:rFonts w:ascii="Times New Roman" w:hAnsi="Times New Roman"/>
          <w:color w:val="000000"/>
          <w:sz w:val="28"/>
          <w:szCs w:val="28"/>
          <w:lang w:eastAsia="ru-RU" w:bidi="hi-IN"/>
        </w:rPr>
        <w:t>организацию  отдыха детей в каникулярное время в части организации дву</w:t>
      </w:r>
      <w:r w:rsidRPr="00845CB7">
        <w:rPr>
          <w:rFonts w:ascii="Times New Roman" w:hAnsi="Times New Roman"/>
          <w:color w:val="000000"/>
          <w:sz w:val="28"/>
          <w:szCs w:val="28"/>
          <w:lang w:eastAsia="ru-RU" w:bidi="hi-IN"/>
        </w:rPr>
        <w:t>х</w:t>
      </w:r>
      <w:r w:rsidRPr="00845CB7">
        <w:rPr>
          <w:rFonts w:ascii="Times New Roman" w:hAnsi="Times New Roman"/>
          <w:color w:val="000000"/>
          <w:sz w:val="28"/>
          <w:szCs w:val="28"/>
          <w:lang w:eastAsia="ru-RU" w:bidi="hi-IN"/>
        </w:rPr>
        <w:t>разового питания в лагерях днев</w:t>
      </w:r>
      <w:r w:rsidR="00845CB7" w:rsidRPr="00845CB7">
        <w:rPr>
          <w:rFonts w:ascii="Times New Roman" w:hAnsi="Times New Roman"/>
          <w:color w:val="000000"/>
          <w:sz w:val="28"/>
          <w:szCs w:val="28"/>
          <w:lang w:eastAsia="ru-RU" w:bidi="hi-IN"/>
        </w:rPr>
        <w:t>ного пребывания в сумме по 323,2</w:t>
      </w:r>
      <w:r w:rsidRPr="00845CB7"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 тыс. рублей</w:t>
      </w:r>
      <w:r w:rsidR="00845CB7">
        <w:rPr>
          <w:rFonts w:ascii="Times New Roman" w:hAnsi="Times New Roman"/>
          <w:color w:val="000000"/>
          <w:sz w:val="28"/>
          <w:szCs w:val="28"/>
          <w:lang w:eastAsia="ru-RU" w:bidi="hi-IN"/>
        </w:rPr>
        <w:t>, в том числе субсидия из областного бюджета 306,2 тыс. рублей.</w:t>
      </w:r>
    </w:p>
    <w:p w:rsidR="00845CB7" w:rsidRDefault="00845C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5D51" w:rsidRDefault="00CF7D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подраздела 0800 «Культура и кинематография»</w:t>
      </w:r>
    </w:p>
    <w:p w:rsidR="00BE5D51" w:rsidRDefault="00CF7D30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(тыс. руб.)</w:t>
      </w:r>
    </w:p>
    <w:tbl>
      <w:tblPr>
        <w:tblW w:w="10501" w:type="dxa"/>
        <w:tblInd w:w="98" w:type="dxa"/>
        <w:tblLayout w:type="fixed"/>
        <w:tblLook w:val="04A0"/>
      </w:tblPr>
      <w:tblGrid>
        <w:gridCol w:w="2987"/>
        <w:gridCol w:w="1134"/>
        <w:gridCol w:w="1134"/>
        <w:gridCol w:w="993"/>
        <w:gridCol w:w="1134"/>
        <w:gridCol w:w="992"/>
        <w:gridCol w:w="1134"/>
        <w:gridCol w:w="993"/>
      </w:tblGrid>
      <w:tr w:rsidR="006B773A" w:rsidRPr="006B773A" w:rsidTr="006B773A">
        <w:trPr>
          <w:trHeight w:val="110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3A" w:rsidRPr="006B773A" w:rsidRDefault="006B773A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подразд</w:t>
            </w: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ла/  источник финанс</w:t>
            </w: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73A" w:rsidRPr="006B773A" w:rsidRDefault="006B773A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Уто</w:t>
            </w: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ненный план 2025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73A" w:rsidRPr="006B773A" w:rsidRDefault="006B773A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 год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6B773A" w:rsidRPr="006B773A" w:rsidRDefault="006B773A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Темп роста к 2025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73A" w:rsidRPr="006B773A" w:rsidRDefault="006B773A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2027 год (проект)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6B773A" w:rsidRPr="006B773A" w:rsidRDefault="006B773A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Темп роста к 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73A" w:rsidRPr="006B773A" w:rsidRDefault="006B773A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2028 год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6B773A" w:rsidRPr="006B773A" w:rsidRDefault="006B773A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Темп роста к 2027 </w:t>
            </w:r>
          </w:p>
        </w:tc>
      </w:tr>
      <w:tr w:rsidR="00E372E0" w:rsidRPr="006B773A" w:rsidTr="006B773A">
        <w:trPr>
          <w:trHeight w:val="30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372E0" w:rsidRPr="006B773A" w:rsidRDefault="00E372E0" w:rsidP="006B773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0801 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57 602,7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46 999,7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40 459,0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86,1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41 590,7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102,8</w:t>
            </w:r>
          </w:p>
        </w:tc>
      </w:tr>
      <w:tr w:rsidR="00E372E0" w:rsidRPr="006B773A" w:rsidTr="006B773A">
        <w:trPr>
          <w:trHeight w:val="30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72E0" w:rsidRPr="006B773A" w:rsidRDefault="00E372E0" w:rsidP="006B773A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color w:val="000000"/>
                <w:sz w:val="24"/>
                <w:szCs w:val="24"/>
              </w:rPr>
              <w:t>15 468,2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color w:val="000000"/>
                <w:sz w:val="24"/>
                <w:szCs w:val="24"/>
              </w:rPr>
              <w:t>17 338,0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color w:val="000000"/>
                <w:sz w:val="24"/>
                <w:szCs w:val="24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color w:val="000000"/>
                <w:sz w:val="24"/>
                <w:szCs w:val="24"/>
              </w:rPr>
              <w:t>16 102,1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color w:val="000000"/>
                <w:sz w:val="24"/>
                <w:szCs w:val="24"/>
              </w:rPr>
              <w:t>16 102,0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E372E0" w:rsidRPr="006B773A" w:rsidTr="006B773A">
        <w:trPr>
          <w:trHeight w:val="30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72E0" w:rsidRPr="006B773A" w:rsidRDefault="00E372E0" w:rsidP="006B773A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6B77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color w:val="000000"/>
                <w:sz w:val="24"/>
                <w:szCs w:val="24"/>
              </w:rPr>
              <w:t>13 210,8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color w:val="000000"/>
                <w:sz w:val="24"/>
                <w:szCs w:val="24"/>
              </w:rPr>
              <w:t>2 632,3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color w:val="000000"/>
                <w:sz w:val="24"/>
                <w:szCs w:val="24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sz w:val="24"/>
                <w:szCs w:val="24"/>
              </w:rPr>
              <w:t>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</w:tr>
      <w:tr w:rsidR="00E372E0" w:rsidRPr="006B773A" w:rsidTr="006B773A">
        <w:trPr>
          <w:trHeight w:val="30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72E0" w:rsidRPr="006B773A" w:rsidRDefault="00E372E0" w:rsidP="006B773A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иные МБТ поселений ра</w:t>
            </w:r>
            <w:r w:rsidRPr="006B77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й</w:t>
            </w:r>
            <w:r w:rsidRPr="006B77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color w:val="000000"/>
                <w:sz w:val="24"/>
                <w:szCs w:val="24"/>
              </w:rPr>
              <w:t>28 923,7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color w:val="000000"/>
                <w:sz w:val="24"/>
                <w:szCs w:val="24"/>
              </w:rPr>
              <w:t>27 029,4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color w:val="000000"/>
                <w:sz w:val="24"/>
                <w:szCs w:val="24"/>
              </w:rPr>
              <w:t>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sz w:val="24"/>
                <w:szCs w:val="24"/>
              </w:rPr>
              <w:t>24 321,7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sz w:val="24"/>
                <w:szCs w:val="24"/>
              </w:rPr>
              <w:t>25 452,8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E372E0" w:rsidRPr="006B773A" w:rsidRDefault="00E372E0" w:rsidP="006B773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B773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104,7</w:t>
            </w:r>
          </w:p>
        </w:tc>
      </w:tr>
    </w:tbl>
    <w:p w:rsidR="00BE5D51" w:rsidRDefault="00BE5D5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E5D51" w:rsidRDefault="00CF7D30" w:rsidP="006B773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подразделу</w:t>
      </w:r>
      <w:r>
        <w:rPr>
          <w:rFonts w:ascii="Times New Roman" w:hAnsi="Times New Roman"/>
          <w:b/>
          <w:sz w:val="28"/>
          <w:szCs w:val="28"/>
        </w:rPr>
        <w:t xml:space="preserve"> 0801 «Культура и кинематография» </w:t>
      </w:r>
      <w:r>
        <w:rPr>
          <w:rFonts w:ascii="Times New Roman" w:hAnsi="Times New Roman"/>
          <w:bCs/>
          <w:sz w:val="28"/>
          <w:szCs w:val="28"/>
        </w:rPr>
        <w:t>отражены расходы</w:t>
      </w:r>
      <w:r w:rsidR="00374EFA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E5D51" w:rsidRDefault="00CF7D30" w:rsidP="006B773A">
      <w:pPr>
        <w:numPr>
          <w:ilvl w:val="0"/>
          <w:numId w:val="10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функционирование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сельских филиалов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библиотечной системы Пучежск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го муници</w:t>
      </w:r>
      <w:r w:rsidR="00E372E0">
        <w:rPr>
          <w:rFonts w:ascii="Times New Roman" w:hAnsi="Times New Roman"/>
          <w:bCs/>
          <w:sz w:val="28"/>
          <w:szCs w:val="28"/>
        </w:rPr>
        <w:t>пального района  в объеме 4 195,7</w:t>
      </w:r>
      <w:r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BE5D51" w:rsidRDefault="00CF7D30" w:rsidP="006B773A">
      <w:pPr>
        <w:numPr>
          <w:ilvl w:val="0"/>
          <w:numId w:val="10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на функционирование Пучежског</w:t>
      </w:r>
      <w:r w:rsidR="00E372E0">
        <w:rPr>
          <w:rFonts w:ascii="Times New Roman" w:hAnsi="Times New Roman"/>
          <w:bCs/>
          <w:sz w:val="28"/>
          <w:szCs w:val="28"/>
        </w:rPr>
        <w:t>о краеведческого музея – 3 924,0</w:t>
      </w:r>
      <w:r>
        <w:rPr>
          <w:rFonts w:ascii="Times New Roman" w:hAnsi="Times New Roman"/>
          <w:bCs/>
          <w:sz w:val="28"/>
          <w:szCs w:val="28"/>
        </w:rPr>
        <w:t xml:space="preserve"> тыс. ру</w:t>
      </w:r>
      <w:r>
        <w:rPr>
          <w:rFonts w:ascii="Times New Roman" w:hAnsi="Times New Roman"/>
          <w:bCs/>
          <w:sz w:val="28"/>
          <w:szCs w:val="28"/>
        </w:rPr>
        <w:t>б</w:t>
      </w:r>
      <w:r w:rsidR="00821AC2">
        <w:rPr>
          <w:rFonts w:ascii="Times New Roman" w:hAnsi="Times New Roman"/>
          <w:bCs/>
          <w:sz w:val="28"/>
          <w:szCs w:val="28"/>
        </w:rPr>
        <w:t>лей;</w:t>
      </w:r>
    </w:p>
    <w:p w:rsidR="00F24B37" w:rsidRPr="00F24B37" w:rsidRDefault="007F1750" w:rsidP="006B773A">
      <w:pPr>
        <w:numPr>
          <w:ilvl w:val="0"/>
          <w:numId w:val="10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F24B37">
        <w:rPr>
          <w:rFonts w:ascii="Times New Roman" w:hAnsi="Times New Roman"/>
          <w:bCs/>
          <w:sz w:val="28"/>
          <w:szCs w:val="28"/>
        </w:rPr>
        <w:t xml:space="preserve">на организацию досуга и обеспечение жителей района услугами </w:t>
      </w:r>
      <w:r w:rsidR="00821AC2">
        <w:rPr>
          <w:rFonts w:ascii="Times New Roman" w:hAnsi="Times New Roman"/>
          <w:bCs/>
          <w:sz w:val="28"/>
          <w:szCs w:val="28"/>
        </w:rPr>
        <w:t xml:space="preserve"> учрежд</w:t>
      </w:r>
      <w:r w:rsidR="00821AC2">
        <w:rPr>
          <w:rFonts w:ascii="Times New Roman" w:hAnsi="Times New Roman"/>
          <w:bCs/>
          <w:sz w:val="28"/>
          <w:szCs w:val="28"/>
        </w:rPr>
        <w:t>е</w:t>
      </w:r>
      <w:r w:rsidR="00821AC2">
        <w:rPr>
          <w:rFonts w:ascii="Times New Roman" w:hAnsi="Times New Roman"/>
          <w:bCs/>
          <w:sz w:val="28"/>
          <w:szCs w:val="28"/>
        </w:rPr>
        <w:t xml:space="preserve">ний </w:t>
      </w:r>
      <w:r w:rsidRPr="00F24B37">
        <w:rPr>
          <w:rFonts w:ascii="Times New Roman" w:hAnsi="Times New Roman"/>
          <w:bCs/>
          <w:sz w:val="28"/>
          <w:szCs w:val="28"/>
        </w:rPr>
        <w:t xml:space="preserve"> культуры в части доведения минимального размера оплаты труда до МРОТ</w:t>
      </w:r>
      <w:r w:rsidR="00821AC2">
        <w:rPr>
          <w:rFonts w:ascii="Times New Roman" w:hAnsi="Times New Roman"/>
          <w:bCs/>
          <w:sz w:val="28"/>
          <w:szCs w:val="28"/>
        </w:rPr>
        <w:t xml:space="preserve"> в </w:t>
      </w:r>
      <w:r w:rsidR="006B773A">
        <w:rPr>
          <w:rFonts w:ascii="Times New Roman" w:hAnsi="Times New Roman"/>
          <w:bCs/>
          <w:sz w:val="28"/>
          <w:szCs w:val="28"/>
        </w:rPr>
        <w:t xml:space="preserve">сумме </w:t>
      </w:r>
      <w:r w:rsidR="00821AC2">
        <w:rPr>
          <w:rFonts w:ascii="Times New Roman" w:hAnsi="Times New Roman"/>
          <w:bCs/>
          <w:sz w:val="28"/>
          <w:szCs w:val="28"/>
        </w:rPr>
        <w:t xml:space="preserve"> </w:t>
      </w:r>
      <w:r w:rsidR="00E372E0">
        <w:rPr>
          <w:rFonts w:ascii="Times New Roman" w:hAnsi="Times New Roman"/>
          <w:bCs/>
          <w:sz w:val="28"/>
          <w:szCs w:val="28"/>
        </w:rPr>
        <w:t>27 093</w:t>
      </w:r>
      <w:r w:rsidRPr="00F24B37">
        <w:rPr>
          <w:rFonts w:ascii="Times New Roman" w:hAnsi="Times New Roman"/>
          <w:bCs/>
          <w:sz w:val="28"/>
          <w:szCs w:val="28"/>
        </w:rPr>
        <w:t xml:space="preserve"> рублей, </w:t>
      </w:r>
      <w:r w:rsidR="00F24B37" w:rsidRPr="00F24B37">
        <w:rPr>
          <w:rFonts w:ascii="Times New Roman" w:hAnsi="Times New Roman"/>
          <w:sz w:val="28"/>
          <w:szCs w:val="28"/>
        </w:rPr>
        <w:t xml:space="preserve">доведением средней заработной платы отдельных категорий работников </w:t>
      </w:r>
      <w:r w:rsidR="00821AC2">
        <w:rPr>
          <w:rFonts w:ascii="Times New Roman" w:hAnsi="Times New Roman"/>
          <w:sz w:val="28"/>
          <w:szCs w:val="28"/>
        </w:rPr>
        <w:t xml:space="preserve">муниципальных </w:t>
      </w:r>
      <w:r w:rsidR="00F24B37" w:rsidRPr="00F24B37">
        <w:rPr>
          <w:rFonts w:ascii="Times New Roman" w:hAnsi="Times New Roman"/>
          <w:sz w:val="28"/>
          <w:szCs w:val="28"/>
        </w:rPr>
        <w:t xml:space="preserve">учреждений бюджетной сферы до средней заработной платы в Ивановской области в соответствии с </w:t>
      </w:r>
      <w:r w:rsidR="00821AC2">
        <w:rPr>
          <w:rFonts w:ascii="Times New Roman" w:hAnsi="Times New Roman"/>
          <w:sz w:val="28"/>
          <w:szCs w:val="28"/>
        </w:rPr>
        <w:t xml:space="preserve">Указами </w:t>
      </w:r>
      <w:r w:rsidR="00F24B37" w:rsidRPr="00F24B37">
        <w:rPr>
          <w:rFonts w:ascii="Times New Roman" w:hAnsi="Times New Roman"/>
          <w:sz w:val="28"/>
          <w:szCs w:val="28"/>
        </w:rPr>
        <w:t xml:space="preserve"> Президента Россий</w:t>
      </w:r>
      <w:r w:rsidR="00F24B37">
        <w:rPr>
          <w:rFonts w:ascii="Times New Roman" w:hAnsi="Times New Roman"/>
          <w:sz w:val="28"/>
          <w:szCs w:val="28"/>
        </w:rPr>
        <w:t>ской Ф</w:t>
      </w:r>
      <w:r w:rsidR="00F24B37">
        <w:rPr>
          <w:rFonts w:ascii="Times New Roman" w:hAnsi="Times New Roman"/>
          <w:sz w:val="28"/>
          <w:szCs w:val="28"/>
        </w:rPr>
        <w:t>е</w:t>
      </w:r>
      <w:r w:rsidR="00E372E0">
        <w:rPr>
          <w:rFonts w:ascii="Times New Roman" w:hAnsi="Times New Roman"/>
          <w:sz w:val="28"/>
          <w:szCs w:val="28"/>
        </w:rPr>
        <w:t>дерации в объеме 9 127,8</w:t>
      </w:r>
      <w:r w:rsidR="00F24B37">
        <w:rPr>
          <w:rFonts w:ascii="Times New Roman" w:hAnsi="Times New Roman"/>
          <w:sz w:val="28"/>
          <w:szCs w:val="28"/>
        </w:rPr>
        <w:t xml:space="preserve"> тыс. рублей за счет дотации</w:t>
      </w:r>
      <w:r w:rsidR="00821AC2">
        <w:rPr>
          <w:rFonts w:ascii="Times New Roman" w:hAnsi="Times New Roman"/>
          <w:sz w:val="28"/>
          <w:szCs w:val="28"/>
        </w:rPr>
        <w:t>, предоставляемой из</w:t>
      </w:r>
      <w:proofErr w:type="gramEnd"/>
      <w:r w:rsidR="00821AC2">
        <w:rPr>
          <w:rFonts w:ascii="Times New Roman" w:hAnsi="Times New Roman"/>
          <w:sz w:val="28"/>
          <w:szCs w:val="28"/>
        </w:rPr>
        <w:t xml:space="preserve"> </w:t>
      </w:r>
      <w:r w:rsidR="00F24B37">
        <w:rPr>
          <w:rFonts w:ascii="Times New Roman" w:hAnsi="Times New Roman"/>
          <w:sz w:val="28"/>
          <w:szCs w:val="28"/>
        </w:rPr>
        <w:t xml:space="preserve"> облас</w:t>
      </w:r>
      <w:r w:rsidR="00F24B37">
        <w:rPr>
          <w:rFonts w:ascii="Times New Roman" w:hAnsi="Times New Roman"/>
          <w:sz w:val="28"/>
          <w:szCs w:val="28"/>
        </w:rPr>
        <w:t>т</w:t>
      </w:r>
      <w:r w:rsidR="00F24B37">
        <w:rPr>
          <w:rFonts w:ascii="Times New Roman" w:hAnsi="Times New Roman"/>
          <w:sz w:val="28"/>
          <w:szCs w:val="28"/>
        </w:rPr>
        <w:t>ного бюджета.</w:t>
      </w:r>
    </w:p>
    <w:p w:rsidR="00BE5D51" w:rsidRPr="00F24B37" w:rsidRDefault="00F24B37" w:rsidP="006B773A">
      <w:pPr>
        <w:tabs>
          <w:tab w:val="left" w:pos="709"/>
          <w:tab w:val="left" w:pos="993"/>
        </w:tabs>
        <w:spacing w:after="0" w:line="264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Увеличение </w:t>
      </w:r>
      <w:r w:rsidR="00CF7D30" w:rsidRPr="00F24B37">
        <w:rPr>
          <w:rFonts w:ascii="Times New Roman" w:hAnsi="Times New Roman"/>
          <w:bCs/>
          <w:sz w:val="28"/>
          <w:szCs w:val="28"/>
        </w:rPr>
        <w:t xml:space="preserve"> расхо</w:t>
      </w:r>
      <w:r w:rsidR="0058015D">
        <w:rPr>
          <w:rFonts w:ascii="Times New Roman" w:hAnsi="Times New Roman"/>
          <w:bCs/>
          <w:sz w:val="28"/>
          <w:szCs w:val="28"/>
        </w:rPr>
        <w:t>дов в 2026 году  составило 12,2</w:t>
      </w:r>
      <w:r w:rsidR="00CF7D30" w:rsidRPr="00F24B37">
        <w:rPr>
          <w:rFonts w:ascii="Times New Roman" w:hAnsi="Times New Roman"/>
          <w:bCs/>
          <w:sz w:val="28"/>
          <w:szCs w:val="28"/>
        </w:rPr>
        <w:t xml:space="preserve"> % </w:t>
      </w:r>
      <w:r w:rsidR="00821AC2">
        <w:rPr>
          <w:rFonts w:ascii="Times New Roman" w:hAnsi="Times New Roman"/>
          <w:bCs/>
          <w:sz w:val="28"/>
          <w:szCs w:val="28"/>
        </w:rPr>
        <w:t xml:space="preserve"> - </w:t>
      </w:r>
      <w:r w:rsidR="00CF7D30" w:rsidRPr="00F24B37">
        <w:rPr>
          <w:rFonts w:ascii="Times New Roman" w:hAnsi="Times New Roman"/>
          <w:bCs/>
          <w:sz w:val="28"/>
          <w:szCs w:val="28"/>
        </w:rPr>
        <w:t>применены общие п</w:t>
      </w:r>
      <w:r w:rsidR="00CF7D30" w:rsidRPr="00F24B37">
        <w:rPr>
          <w:rFonts w:ascii="Times New Roman" w:hAnsi="Times New Roman"/>
          <w:bCs/>
          <w:sz w:val="28"/>
          <w:szCs w:val="28"/>
        </w:rPr>
        <w:t>о</w:t>
      </w:r>
      <w:r w:rsidR="00CF7D30" w:rsidRPr="00F24B37">
        <w:rPr>
          <w:rFonts w:ascii="Times New Roman" w:hAnsi="Times New Roman"/>
          <w:bCs/>
          <w:sz w:val="28"/>
          <w:szCs w:val="28"/>
        </w:rPr>
        <w:t>ходы к формированию расходной части бюджета, не учтены расходы разового х</w:t>
      </w:r>
      <w:r w:rsidR="00CF7D30" w:rsidRPr="00F24B37">
        <w:rPr>
          <w:rFonts w:ascii="Times New Roman" w:hAnsi="Times New Roman"/>
          <w:bCs/>
          <w:sz w:val="28"/>
          <w:szCs w:val="28"/>
        </w:rPr>
        <w:t>а</w:t>
      </w:r>
      <w:r w:rsidR="00CF7D30" w:rsidRPr="00F24B37">
        <w:rPr>
          <w:rFonts w:ascii="Times New Roman" w:hAnsi="Times New Roman"/>
          <w:bCs/>
          <w:sz w:val="28"/>
          <w:szCs w:val="28"/>
        </w:rPr>
        <w:t>рактера.</w:t>
      </w:r>
    </w:p>
    <w:p w:rsidR="0058015D" w:rsidRPr="00060E71" w:rsidRDefault="00CF7D30" w:rsidP="006B773A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60E71">
        <w:rPr>
          <w:rFonts w:ascii="Times New Roman" w:hAnsi="Times New Roman"/>
          <w:b/>
          <w:bCs/>
          <w:sz w:val="28"/>
          <w:szCs w:val="28"/>
        </w:rPr>
        <w:lastRenderedPageBreak/>
        <w:t>За счет целевых средств областн</w:t>
      </w:r>
      <w:r w:rsidR="00F24B37" w:rsidRPr="00060E71">
        <w:rPr>
          <w:rFonts w:ascii="Times New Roman" w:hAnsi="Times New Roman"/>
          <w:b/>
          <w:bCs/>
          <w:sz w:val="28"/>
          <w:szCs w:val="28"/>
        </w:rPr>
        <w:t>ого бюджета в 2025-2026</w:t>
      </w:r>
      <w:r w:rsidR="0058015D" w:rsidRPr="00060E71">
        <w:rPr>
          <w:rFonts w:ascii="Times New Roman" w:hAnsi="Times New Roman"/>
          <w:b/>
          <w:bCs/>
          <w:sz w:val="28"/>
          <w:szCs w:val="28"/>
        </w:rPr>
        <w:t xml:space="preserve"> годах предусмо</w:t>
      </w:r>
      <w:r w:rsidR="0058015D" w:rsidRPr="00060E71">
        <w:rPr>
          <w:rFonts w:ascii="Times New Roman" w:hAnsi="Times New Roman"/>
          <w:b/>
          <w:bCs/>
          <w:sz w:val="28"/>
          <w:szCs w:val="28"/>
        </w:rPr>
        <w:t>т</w:t>
      </w:r>
      <w:r w:rsidR="0058015D" w:rsidRPr="00060E71">
        <w:rPr>
          <w:rFonts w:ascii="Times New Roman" w:hAnsi="Times New Roman"/>
          <w:b/>
          <w:bCs/>
          <w:sz w:val="28"/>
          <w:szCs w:val="28"/>
        </w:rPr>
        <w:t>рено</w:t>
      </w:r>
      <w:r w:rsidR="00060E71" w:rsidRPr="00060E71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060E71" w:rsidRPr="00060E71">
        <w:rPr>
          <w:rFonts w:ascii="Times New Roman" w:hAnsi="Times New Roman"/>
          <w:b/>
          <w:bCs/>
          <w:sz w:val="28"/>
          <w:szCs w:val="28"/>
        </w:rPr>
        <w:t>на</w:t>
      </w:r>
      <w:proofErr w:type="gramEnd"/>
      <w:r w:rsidR="0058015D" w:rsidRPr="00060E71">
        <w:rPr>
          <w:rFonts w:ascii="Times New Roman" w:hAnsi="Times New Roman"/>
          <w:b/>
          <w:bCs/>
          <w:sz w:val="28"/>
          <w:szCs w:val="28"/>
        </w:rPr>
        <w:t>:</w:t>
      </w:r>
    </w:p>
    <w:p w:rsidR="00BE5D51" w:rsidRDefault="00060E71" w:rsidP="006B773A">
      <w:pPr>
        <w:numPr>
          <w:ilvl w:val="0"/>
          <w:numId w:val="3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реализацию</w:t>
      </w:r>
      <w:r w:rsidR="00CF7D30">
        <w:rPr>
          <w:rFonts w:ascii="Times New Roman" w:hAnsi="Times New Roman"/>
          <w:bCs/>
          <w:sz w:val="28"/>
          <w:szCs w:val="28"/>
        </w:rPr>
        <w:t xml:space="preserve"> мероприятий по модернизации библиотек в части комплектов</w:t>
      </w:r>
      <w:r w:rsidR="00CF7D30">
        <w:rPr>
          <w:rFonts w:ascii="Times New Roman" w:hAnsi="Times New Roman"/>
          <w:bCs/>
          <w:sz w:val="28"/>
          <w:szCs w:val="28"/>
        </w:rPr>
        <w:t>а</w:t>
      </w:r>
      <w:r w:rsidR="00CF7D30">
        <w:rPr>
          <w:rFonts w:ascii="Times New Roman" w:hAnsi="Times New Roman"/>
          <w:bCs/>
          <w:sz w:val="28"/>
          <w:szCs w:val="28"/>
        </w:rPr>
        <w:t>ния книжных фондов библиотек муниципал</w:t>
      </w:r>
      <w:r w:rsidR="00F24B37">
        <w:rPr>
          <w:rFonts w:ascii="Times New Roman" w:hAnsi="Times New Roman"/>
          <w:bCs/>
          <w:sz w:val="28"/>
          <w:szCs w:val="28"/>
        </w:rPr>
        <w:t>ь</w:t>
      </w:r>
      <w:r w:rsidR="0058015D">
        <w:rPr>
          <w:rFonts w:ascii="Times New Roman" w:hAnsi="Times New Roman"/>
          <w:bCs/>
          <w:sz w:val="28"/>
          <w:szCs w:val="28"/>
        </w:rPr>
        <w:t>ных образований в сумме 36,1</w:t>
      </w:r>
      <w:r w:rsidR="00F24B37">
        <w:rPr>
          <w:rFonts w:ascii="Times New Roman" w:hAnsi="Times New Roman"/>
          <w:bCs/>
          <w:sz w:val="28"/>
          <w:szCs w:val="28"/>
        </w:rPr>
        <w:t xml:space="preserve"> </w:t>
      </w:r>
      <w:r w:rsidR="00CF7D30">
        <w:rPr>
          <w:rFonts w:ascii="Times New Roman" w:hAnsi="Times New Roman"/>
          <w:bCs/>
          <w:sz w:val="28"/>
          <w:szCs w:val="28"/>
        </w:rPr>
        <w:t>тыс. ру</w:t>
      </w:r>
      <w:r w:rsidR="00CF7D30">
        <w:rPr>
          <w:rFonts w:ascii="Times New Roman" w:hAnsi="Times New Roman"/>
          <w:bCs/>
          <w:sz w:val="28"/>
          <w:szCs w:val="28"/>
        </w:rPr>
        <w:t>б</w:t>
      </w:r>
      <w:r w:rsidR="00F24B37">
        <w:rPr>
          <w:rFonts w:ascii="Times New Roman" w:hAnsi="Times New Roman"/>
          <w:bCs/>
          <w:sz w:val="28"/>
          <w:szCs w:val="28"/>
        </w:rPr>
        <w:t>лей</w:t>
      </w:r>
      <w:r w:rsidR="0058015D">
        <w:rPr>
          <w:rFonts w:ascii="Times New Roman" w:hAnsi="Times New Roman"/>
          <w:bCs/>
          <w:sz w:val="28"/>
          <w:szCs w:val="28"/>
        </w:rPr>
        <w:t xml:space="preserve"> из них за счет областного бюджета </w:t>
      </w:r>
      <w:r w:rsidR="006B773A">
        <w:rPr>
          <w:rFonts w:ascii="Times New Roman" w:hAnsi="Times New Roman"/>
          <w:bCs/>
          <w:sz w:val="28"/>
          <w:szCs w:val="28"/>
        </w:rPr>
        <w:t xml:space="preserve">- </w:t>
      </w:r>
      <w:r w:rsidR="0058015D">
        <w:rPr>
          <w:rFonts w:ascii="Times New Roman" w:hAnsi="Times New Roman"/>
          <w:bCs/>
          <w:sz w:val="28"/>
          <w:szCs w:val="28"/>
        </w:rPr>
        <w:t>36,1 тыс. рублей</w:t>
      </w:r>
      <w:r w:rsidR="00CF7D30">
        <w:rPr>
          <w:rFonts w:ascii="Times New Roman" w:hAnsi="Times New Roman"/>
          <w:bCs/>
          <w:sz w:val="28"/>
          <w:szCs w:val="28"/>
        </w:rPr>
        <w:t xml:space="preserve">. </w:t>
      </w:r>
    </w:p>
    <w:p w:rsidR="0058015D" w:rsidRDefault="006B773A" w:rsidP="006B773A">
      <w:pPr>
        <w:numPr>
          <w:ilvl w:val="0"/>
          <w:numId w:val="3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="00060E71">
        <w:rPr>
          <w:rFonts w:ascii="Times New Roman" w:hAnsi="Times New Roman"/>
          <w:bCs/>
          <w:sz w:val="28"/>
          <w:szCs w:val="28"/>
        </w:rPr>
        <w:t>одернизацию</w:t>
      </w:r>
      <w:r w:rsidR="0058015D" w:rsidRPr="0058015D">
        <w:rPr>
          <w:rFonts w:ascii="Times New Roman" w:hAnsi="Times New Roman"/>
          <w:bCs/>
          <w:sz w:val="28"/>
          <w:szCs w:val="28"/>
        </w:rPr>
        <w:t xml:space="preserve"> региональных и муниципальных музеев</w:t>
      </w:r>
      <w:r w:rsidR="00060E71">
        <w:rPr>
          <w:rFonts w:ascii="Times New Roman" w:hAnsi="Times New Roman"/>
          <w:bCs/>
          <w:sz w:val="28"/>
          <w:szCs w:val="28"/>
        </w:rPr>
        <w:t xml:space="preserve"> в сумме 2 605,0 тыс. рублей, из них за счет областного бюджета </w:t>
      </w:r>
      <w:r>
        <w:rPr>
          <w:rFonts w:ascii="Times New Roman" w:hAnsi="Times New Roman"/>
          <w:bCs/>
          <w:sz w:val="28"/>
          <w:szCs w:val="28"/>
        </w:rPr>
        <w:t xml:space="preserve">- </w:t>
      </w:r>
      <w:r w:rsidR="00060E71">
        <w:rPr>
          <w:rFonts w:ascii="Times New Roman" w:hAnsi="Times New Roman"/>
          <w:bCs/>
          <w:sz w:val="28"/>
          <w:szCs w:val="28"/>
        </w:rPr>
        <w:t>2598,0 тыс. рублей.</w:t>
      </w:r>
    </w:p>
    <w:p w:rsidR="00BE5D51" w:rsidRPr="00060E71" w:rsidRDefault="00CF7D30" w:rsidP="006B773A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60E71">
        <w:rPr>
          <w:rFonts w:ascii="Times New Roman" w:hAnsi="Times New Roman"/>
          <w:b/>
          <w:bCs/>
          <w:sz w:val="28"/>
          <w:szCs w:val="28"/>
        </w:rPr>
        <w:t>За счет иных межбюджетных трансфертов пос</w:t>
      </w:r>
      <w:r w:rsidR="00F24B37" w:rsidRPr="00060E71">
        <w:rPr>
          <w:rFonts w:ascii="Times New Roman" w:hAnsi="Times New Roman"/>
          <w:b/>
          <w:bCs/>
          <w:sz w:val="28"/>
          <w:szCs w:val="28"/>
        </w:rPr>
        <w:t xml:space="preserve">елений </w:t>
      </w:r>
      <w:r w:rsidR="00060E71">
        <w:rPr>
          <w:rFonts w:ascii="Times New Roman" w:hAnsi="Times New Roman"/>
          <w:b/>
          <w:bCs/>
          <w:sz w:val="28"/>
          <w:szCs w:val="28"/>
        </w:rPr>
        <w:t>расходы составят 27 029,4</w:t>
      </w:r>
      <w:r w:rsidRPr="00060E71">
        <w:rPr>
          <w:rFonts w:ascii="Times New Roman" w:hAnsi="Times New Roman"/>
          <w:b/>
          <w:bCs/>
          <w:sz w:val="28"/>
          <w:szCs w:val="28"/>
        </w:rPr>
        <w:t xml:space="preserve"> тыс. рублей</w:t>
      </w:r>
      <w:r w:rsidR="00060E71">
        <w:rPr>
          <w:rFonts w:ascii="Times New Roman" w:hAnsi="Times New Roman"/>
          <w:b/>
          <w:bCs/>
          <w:sz w:val="28"/>
          <w:szCs w:val="28"/>
        </w:rPr>
        <w:t>, или 107</w:t>
      </w:r>
      <w:r w:rsidR="00F24B37" w:rsidRPr="00060E71">
        <w:rPr>
          <w:rFonts w:ascii="Times New Roman" w:hAnsi="Times New Roman"/>
          <w:b/>
          <w:bCs/>
          <w:sz w:val="28"/>
          <w:szCs w:val="28"/>
        </w:rPr>
        <w:t xml:space="preserve"> % уровня 202</w:t>
      </w:r>
      <w:r w:rsidR="00060E71">
        <w:rPr>
          <w:rFonts w:ascii="Times New Roman" w:hAnsi="Times New Roman"/>
          <w:b/>
          <w:bCs/>
          <w:sz w:val="28"/>
          <w:szCs w:val="28"/>
        </w:rPr>
        <w:t>5</w:t>
      </w:r>
      <w:r w:rsidRPr="00060E71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="00F04673">
        <w:rPr>
          <w:rFonts w:ascii="Times New Roman" w:hAnsi="Times New Roman"/>
          <w:b/>
          <w:bCs/>
          <w:sz w:val="28"/>
          <w:szCs w:val="28"/>
        </w:rPr>
        <w:t>, из них</w:t>
      </w:r>
      <w:r w:rsidRPr="00060E71">
        <w:rPr>
          <w:rFonts w:ascii="Times New Roman" w:hAnsi="Times New Roman"/>
          <w:b/>
          <w:bCs/>
          <w:sz w:val="28"/>
          <w:szCs w:val="28"/>
        </w:rPr>
        <w:t>:</w:t>
      </w:r>
    </w:p>
    <w:p w:rsidR="00BE5D51" w:rsidRDefault="00CF7D30" w:rsidP="00F04673">
      <w:pPr>
        <w:numPr>
          <w:ilvl w:val="0"/>
          <w:numId w:val="1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обеспечение деятельности </w:t>
      </w:r>
      <w:proofErr w:type="spellStart"/>
      <w:r>
        <w:rPr>
          <w:rFonts w:ascii="Times New Roman" w:hAnsi="Times New Roman"/>
          <w:bCs/>
          <w:sz w:val="28"/>
          <w:szCs w:val="28"/>
        </w:rPr>
        <w:t>Межпоселенческой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централизованной </w:t>
      </w:r>
      <w:r w:rsidR="00F24B37">
        <w:rPr>
          <w:rFonts w:ascii="Times New Roman" w:hAnsi="Times New Roman"/>
          <w:bCs/>
          <w:sz w:val="28"/>
          <w:szCs w:val="28"/>
        </w:rPr>
        <w:t>клубной системы в сумме 2</w:t>
      </w:r>
      <w:r w:rsidR="009A0E03">
        <w:rPr>
          <w:rFonts w:ascii="Times New Roman" w:hAnsi="Times New Roman"/>
          <w:bCs/>
          <w:sz w:val="28"/>
          <w:szCs w:val="28"/>
        </w:rPr>
        <w:t xml:space="preserve">0 263,8 </w:t>
      </w:r>
      <w:r>
        <w:rPr>
          <w:rFonts w:ascii="Times New Roman" w:hAnsi="Times New Roman"/>
          <w:bCs/>
          <w:sz w:val="28"/>
          <w:szCs w:val="28"/>
        </w:rPr>
        <w:t>тыс. рублей</w:t>
      </w:r>
      <w:r w:rsidR="00F24B37">
        <w:rPr>
          <w:rFonts w:ascii="Times New Roman" w:hAnsi="Times New Roman"/>
          <w:bCs/>
          <w:sz w:val="28"/>
          <w:szCs w:val="28"/>
        </w:rPr>
        <w:t>, в том числе</w:t>
      </w:r>
      <w:r w:rsidR="009A0E03">
        <w:rPr>
          <w:rFonts w:ascii="Times New Roman" w:hAnsi="Times New Roman"/>
          <w:bCs/>
          <w:sz w:val="28"/>
          <w:szCs w:val="28"/>
        </w:rPr>
        <w:t xml:space="preserve"> резерв </w:t>
      </w:r>
      <w:r w:rsidR="00F24B37">
        <w:rPr>
          <w:rFonts w:ascii="Times New Roman" w:hAnsi="Times New Roman"/>
          <w:bCs/>
          <w:sz w:val="28"/>
          <w:szCs w:val="28"/>
        </w:rPr>
        <w:t xml:space="preserve"> на ремонт кровли </w:t>
      </w:r>
      <w:r w:rsidR="00F04673">
        <w:rPr>
          <w:rFonts w:ascii="Times New Roman" w:hAnsi="Times New Roman"/>
          <w:bCs/>
          <w:sz w:val="28"/>
          <w:szCs w:val="28"/>
        </w:rPr>
        <w:t>Р</w:t>
      </w:r>
      <w:r w:rsidR="00F24B37">
        <w:rPr>
          <w:rFonts w:ascii="Times New Roman" w:hAnsi="Times New Roman"/>
          <w:bCs/>
          <w:sz w:val="28"/>
          <w:szCs w:val="28"/>
        </w:rPr>
        <w:t>айо</w:t>
      </w:r>
      <w:r w:rsidR="00F24B37">
        <w:rPr>
          <w:rFonts w:ascii="Times New Roman" w:hAnsi="Times New Roman"/>
          <w:bCs/>
          <w:sz w:val="28"/>
          <w:szCs w:val="28"/>
        </w:rPr>
        <w:t>н</w:t>
      </w:r>
      <w:r w:rsidR="00F24B37">
        <w:rPr>
          <w:rFonts w:ascii="Times New Roman" w:hAnsi="Times New Roman"/>
          <w:bCs/>
          <w:sz w:val="28"/>
          <w:szCs w:val="28"/>
        </w:rPr>
        <w:t xml:space="preserve">ного </w:t>
      </w:r>
      <w:r w:rsidR="00F04673">
        <w:rPr>
          <w:rFonts w:ascii="Times New Roman" w:hAnsi="Times New Roman"/>
          <w:bCs/>
          <w:sz w:val="28"/>
          <w:szCs w:val="28"/>
        </w:rPr>
        <w:t>Д</w:t>
      </w:r>
      <w:r w:rsidR="00F24B37">
        <w:rPr>
          <w:rFonts w:ascii="Times New Roman" w:hAnsi="Times New Roman"/>
          <w:bCs/>
          <w:sz w:val="28"/>
          <w:szCs w:val="28"/>
        </w:rPr>
        <w:t>ома культуры в сумме 2</w:t>
      </w:r>
      <w:r w:rsidR="009A0E03">
        <w:rPr>
          <w:rFonts w:ascii="Times New Roman" w:hAnsi="Times New Roman"/>
          <w:bCs/>
          <w:sz w:val="28"/>
          <w:szCs w:val="28"/>
        </w:rPr>
        <w:t> 328,8</w:t>
      </w:r>
      <w:r w:rsidR="00F24B37">
        <w:rPr>
          <w:rFonts w:ascii="Times New Roman" w:hAnsi="Times New Roman"/>
          <w:bCs/>
          <w:sz w:val="28"/>
          <w:szCs w:val="28"/>
        </w:rPr>
        <w:t xml:space="preserve"> тыс. рублей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E5D51" w:rsidRDefault="00CF7D30" w:rsidP="00F04673">
      <w:pPr>
        <w:numPr>
          <w:ilvl w:val="0"/>
          <w:numId w:val="1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обеспечение деятельности </w:t>
      </w:r>
      <w:proofErr w:type="spellStart"/>
      <w:r>
        <w:rPr>
          <w:rFonts w:ascii="Times New Roman" w:hAnsi="Times New Roman"/>
          <w:bCs/>
          <w:sz w:val="28"/>
          <w:szCs w:val="28"/>
        </w:rPr>
        <w:t>Межпоселенческой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централизованной библи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течной системы в час</w:t>
      </w:r>
      <w:r w:rsidR="00F24B37">
        <w:rPr>
          <w:rFonts w:ascii="Times New Roman" w:hAnsi="Times New Roman"/>
          <w:bCs/>
          <w:sz w:val="28"/>
          <w:szCs w:val="28"/>
        </w:rPr>
        <w:t xml:space="preserve">ти </w:t>
      </w:r>
      <w:r w:rsidR="00821AC2">
        <w:rPr>
          <w:rFonts w:ascii="Times New Roman" w:hAnsi="Times New Roman"/>
          <w:bCs/>
          <w:sz w:val="28"/>
          <w:szCs w:val="28"/>
        </w:rPr>
        <w:t xml:space="preserve">здания </w:t>
      </w:r>
      <w:r w:rsidR="00F24B37">
        <w:rPr>
          <w:rFonts w:ascii="Times New Roman" w:hAnsi="Times New Roman"/>
          <w:bCs/>
          <w:sz w:val="28"/>
          <w:szCs w:val="28"/>
        </w:rPr>
        <w:t>библиотеки</w:t>
      </w:r>
      <w:r w:rsidR="00821AC2">
        <w:rPr>
          <w:rFonts w:ascii="Times New Roman" w:hAnsi="Times New Roman"/>
          <w:bCs/>
          <w:sz w:val="28"/>
          <w:szCs w:val="28"/>
        </w:rPr>
        <w:t xml:space="preserve">, расположенной в </w:t>
      </w:r>
      <w:proofErr w:type="gramStart"/>
      <w:r w:rsidR="00F24B37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F24B37">
        <w:rPr>
          <w:rFonts w:ascii="Times New Roman" w:hAnsi="Times New Roman"/>
          <w:bCs/>
          <w:sz w:val="28"/>
          <w:szCs w:val="28"/>
        </w:rPr>
        <w:t>. Пучеж</w:t>
      </w:r>
      <w:r w:rsidR="00821AC2">
        <w:rPr>
          <w:rFonts w:ascii="Times New Roman" w:hAnsi="Times New Roman"/>
          <w:bCs/>
          <w:sz w:val="28"/>
          <w:szCs w:val="28"/>
        </w:rPr>
        <w:t xml:space="preserve"> - </w:t>
      </w:r>
      <w:r w:rsidR="009A0E03">
        <w:rPr>
          <w:rFonts w:ascii="Times New Roman" w:hAnsi="Times New Roman"/>
          <w:bCs/>
          <w:sz w:val="28"/>
          <w:szCs w:val="28"/>
        </w:rPr>
        <w:t xml:space="preserve"> 6 586,5</w:t>
      </w:r>
      <w:r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BE5D51" w:rsidRDefault="00F24B37" w:rsidP="00F04673">
      <w:pPr>
        <w:numPr>
          <w:ilvl w:val="0"/>
          <w:numId w:val="1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модельную библиотеку (комплектование книжного фонда, повышение кв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лификации и др</w:t>
      </w:r>
      <w:r w:rsidR="003F2BB7">
        <w:rPr>
          <w:rFonts w:ascii="Times New Roman" w:hAnsi="Times New Roman"/>
          <w:bCs/>
          <w:sz w:val="28"/>
          <w:szCs w:val="28"/>
        </w:rPr>
        <w:t>.</w:t>
      </w:r>
      <w:r w:rsidR="009A0E03">
        <w:rPr>
          <w:rFonts w:ascii="Times New Roman" w:hAnsi="Times New Roman"/>
          <w:bCs/>
          <w:sz w:val="28"/>
          <w:szCs w:val="28"/>
        </w:rPr>
        <w:t>) – 179,0</w:t>
      </w:r>
      <w:r w:rsidR="00CF7D30">
        <w:rPr>
          <w:rFonts w:ascii="Times New Roman" w:hAnsi="Times New Roman"/>
          <w:bCs/>
          <w:sz w:val="28"/>
          <w:szCs w:val="28"/>
        </w:rPr>
        <w:t xml:space="preserve"> тыс. рублей.</w:t>
      </w:r>
    </w:p>
    <w:p w:rsidR="00BE5D51" w:rsidRDefault="00BE5D51" w:rsidP="0017192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E5D51" w:rsidRDefault="00CF7D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раздела 1000 «Социальная политика»</w:t>
      </w:r>
    </w:p>
    <w:p w:rsidR="00BE5D51" w:rsidRDefault="00CF7D3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(тыс. руб.)</w:t>
      </w:r>
    </w:p>
    <w:tbl>
      <w:tblPr>
        <w:tblW w:w="10643" w:type="dxa"/>
        <w:tblInd w:w="98" w:type="dxa"/>
        <w:tblLayout w:type="fixed"/>
        <w:tblLook w:val="04A0"/>
      </w:tblPr>
      <w:tblGrid>
        <w:gridCol w:w="3271"/>
        <w:gridCol w:w="992"/>
        <w:gridCol w:w="1134"/>
        <w:gridCol w:w="993"/>
        <w:gridCol w:w="1134"/>
        <w:gridCol w:w="992"/>
        <w:gridCol w:w="1134"/>
        <w:gridCol w:w="993"/>
      </w:tblGrid>
      <w:tr w:rsidR="00F04673" w:rsidTr="009A0E03">
        <w:trPr>
          <w:trHeight w:val="11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73" w:rsidRPr="009A0E0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A0E03">
              <w:rPr>
                <w:rFonts w:ascii="Times New Roman" w:hAnsi="Times New Roman"/>
                <w:b/>
                <w:bCs/>
                <w:color w:val="000000"/>
              </w:rPr>
              <w:t>Наименование подраздела/  источник финансового обе</w:t>
            </w:r>
            <w:r w:rsidRPr="009A0E03"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 w:rsidRPr="009A0E03">
              <w:rPr>
                <w:rFonts w:ascii="Times New Roman" w:hAnsi="Times New Roman"/>
                <w:b/>
                <w:bCs/>
                <w:color w:val="000000"/>
              </w:rPr>
              <w:t>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73" w:rsidRPr="009A0E0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A0E03">
              <w:rPr>
                <w:rFonts w:ascii="Times New Roman" w:hAnsi="Times New Roman"/>
                <w:b/>
                <w:bCs/>
                <w:color w:val="000000"/>
              </w:rPr>
              <w:t>Уто</w:t>
            </w:r>
            <w:r w:rsidRPr="009A0E03">
              <w:rPr>
                <w:rFonts w:ascii="Times New Roman" w:hAnsi="Times New Roman"/>
                <w:b/>
                <w:bCs/>
                <w:color w:val="000000"/>
              </w:rPr>
              <w:t>ч</w:t>
            </w:r>
            <w:r w:rsidRPr="009A0E03">
              <w:rPr>
                <w:rFonts w:ascii="Times New Roman" w:hAnsi="Times New Roman"/>
                <w:b/>
                <w:bCs/>
                <w:color w:val="000000"/>
              </w:rPr>
              <w:t>не</w:t>
            </w:r>
            <w:r w:rsidRPr="009A0E03"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 w:rsidRPr="009A0E03">
              <w:rPr>
                <w:rFonts w:ascii="Times New Roman" w:hAnsi="Times New Roman"/>
                <w:b/>
                <w:bCs/>
                <w:color w:val="000000"/>
              </w:rPr>
              <w:t xml:space="preserve">ный план 2025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73" w:rsidRPr="009A0E0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2026 год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73" w:rsidRPr="009A0E0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A0E03">
              <w:rPr>
                <w:rFonts w:ascii="Times New Roman" w:hAnsi="Times New Roman"/>
                <w:b/>
                <w:bCs/>
                <w:color w:val="000000"/>
              </w:rPr>
              <w:t xml:space="preserve">Темп роста к 2025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73" w:rsidRPr="009A0E0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2027 год (проект)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73" w:rsidRPr="009A0E0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A0E03">
              <w:rPr>
                <w:rFonts w:ascii="Times New Roman" w:hAnsi="Times New Roman"/>
                <w:b/>
                <w:bCs/>
                <w:color w:val="000000"/>
              </w:rPr>
              <w:t>Темп роста к 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73" w:rsidRPr="009A0E0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2028 год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73" w:rsidRPr="009A0E0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A0E03">
              <w:rPr>
                <w:rFonts w:ascii="Times New Roman" w:hAnsi="Times New Roman"/>
                <w:b/>
                <w:bCs/>
                <w:color w:val="000000"/>
              </w:rPr>
              <w:t xml:space="preserve">Темп роста к 2027 </w:t>
            </w:r>
          </w:p>
        </w:tc>
      </w:tr>
      <w:tr w:rsidR="009A0E03" w:rsidRPr="00F04673" w:rsidTr="00F04673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F04673" w:rsidRDefault="009A0E03" w:rsidP="00F046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1001 </w:t>
            </w:r>
          </w:p>
          <w:p w:rsidR="009A0E03" w:rsidRPr="00F04673" w:rsidRDefault="009A0E03" w:rsidP="00F046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2 612,0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2 931,7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112,2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9A0E03" w:rsidRPr="00F04673" w:rsidTr="00F04673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E03" w:rsidRPr="00F04673" w:rsidRDefault="009A0E03" w:rsidP="00F0467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2 612,0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2 931,7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112,2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9A0E03" w:rsidRPr="00F04673" w:rsidTr="00F04673">
        <w:trPr>
          <w:trHeight w:val="6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9A0E03" w:rsidRPr="00F04673" w:rsidRDefault="009A0E03" w:rsidP="00F046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1003 </w:t>
            </w: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 обеспеч</w:t>
            </w: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3 680,6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0,0</w:t>
            </w:r>
          </w:p>
        </w:tc>
      </w:tr>
      <w:tr w:rsidR="009A0E03" w:rsidRPr="00F04673" w:rsidTr="00F04673">
        <w:trPr>
          <w:trHeight w:val="324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E03" w:rsidRPr="00F04673" w:rsidRDefault="009A0E03" w:rsidP="00F0467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82,1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</w:tr>
      <w:tr w:rsidR="009A0E03" w:rsidRPr="00F04673" w:rsidTr="00F04673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E03" w:rsidRPr="00F04673" w:rsidRDefault="009A0E03" w:rsidP="00F0467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3 598,5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</w:tr>
      <w:tr w:rsidR="009A0E03" w:rsidRPr="00F04673" w:rsidTr="00F04673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04673" w:rsidRDefault="009A0E03" w:rsidP="00F046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1004 </w:t>
            </w:r>
          </w:p>
          <w:p w:rsidR="009A0E03" w:rsidRPr="00F04673" w:rsidRDefault="009A0E03" w:rsidP="00F046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2 815,4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6 127,1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217,6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4 678,0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76,3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4 677,9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9A0E03" w:rsidRPr="00F04673" w:rsidTr="00F04673">
        <w:trPr>
          <w:trHeight w:val="3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E03" w:rsidRPr="00F04673" w:rsidRDefault="009A0E03" w:rsidP="00F0467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</w:t>
            </w:r>
          </w:p>
        </w:tc>
      </w:tr>
      <w:tr w:rsidR="009A0E03" w:rsidRPr="00F04673" w:rsidTr="00F04673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E03" w:rsidRPr="00F04673" w:rsidRDefault="009A0E03" w:rsidP="00F0467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субсидии и субвенции </w:t>
            </w:r>
            <w:proofErr w:type="gramStart"/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2 815,4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6 127,1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4 678,0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4 677,9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100,0</w:t>
            </w:r>
          </w:p>
        </w:tc>
      </w:tr>
      <w:tr w:rsidR="009A0E03" w:rsidRPr="00F04673" w:rsidTr="00F04673">
        <w:trPr>
          <w:trHeight w:val="30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A0E03" w:rsidRPr="00F04673" w:rsidRDefault="009A0E03" w:rsidP="00F046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1006 </w:t>
            </w: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Другие вопросы в о</w:t>
            </w: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</w:t>
            </w: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ласти социальной полит</w:t>
            </w: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</w:t>
            </w: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1 592,5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1 681,5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105,6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1 410,0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83,9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1 410,0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0,0</w:t>
            </w:r>
          </w:p>
        </w:tc>
      </w:tr>
      <w:tr w:rsidR="009A0E03" w:rsidRPr="00F04673" w:rsidTr="009A0E03">
        <w:trPr>
          <w:trHeight w:val="300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E03" w:rsidRPr="00F04673" w:rsidRDefault="009A0E03" w:rsidP="00F0467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412,5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471,5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114,3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42,4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F0467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0,0</w:t>
            </w:r>
          </w:p>
        </w:tc>
      </w:tr>
      <w:tr w:rsidR="009A0E03" w:rsidTr="009A0E03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E03" w:rsidRPr="009A0E03" w:rsidRDefault="009A0E03" w:rsidP="00F0467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9A0E03">
              <w:rPr>
                <w:rFonts w:ascii="Times New Roman" w:hAnsi="Times New Roman"/>
                <w:i/>
                <w:iCs/>
                <w:color w:val="000000"/>
              </w:rPr>
              <w:t xml:space="preserve">субсидии и субвенции </w:t>
            </w:r>
            <w:proofErr w:type="gramStart"/>
            <w:r w:rsidRPr="009A0E03">
              <w:rPr>
                <w:rFonts w:ascii="Times New Roman" w:hAnsi="Times New Roman"/>
                <w:i/>
                <w:iCs/>
                <w:color w:val="000000"/>
              </w:rPr>
              <w:t>ОБ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E03">
              <w:rPr>
                <w:rFonts w:ascii="Times New Roman" w:hAnsi="Times New Roman"/>
                <w:color w:val="000000"/>
              </w:rPr>
              <w:t>1 180,0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E03">
              <w:rPr>
                <w:rFonts w:ascii="Times New Roman" w:hAnsi="Times New Roman"/>
                <w:color w:val="000000"/>
              </w:rPr>
              <w:t>1 210,0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A0E03">
              <w:rPr>
                <w:rFonts w:ascii="Times New Roman" w:hAnsi="Times New Roman"/>
                <w:i/>
                <w:iCs/>
                <w:color w:val="000000"/>
              </w:rPr>
              <w:t xml:space="preserve"> 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E03">
              <w:rPr>
                <w:rFonts w:ascii="Times New Roman" w:hAnsi="Times New Roman"/>
              </w:rPr>
              <w:t>1 210,0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A0E03">
              <w:rPr>
                <w:rFonts w:ascii="Times New Roman" w:hAnsi="Times New Roman"/>
                <w:i/>
                <w:iCs/>
                <w:color w:val="000000"/>
              </w:rPr>
              <w:t xml:space="preserve"> 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E03">
              <w:rPr>
                <w:rFonts w:ascii="Times New Roman" w:hAnsi="Times New Roman"/>
              </w:rPr>
              <w:t>1 210,0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A0E03">
              <w:rPr>
                <w:rFonts w:ascii="Times New Roman" w:hAnsi="Times New Roman"/>
                <w:i/>
                <w:iCs/>
                <w:color w:val="000000"/>
              </w:rPr>
              <w:t> </w:t>
            </w:r>
          </w:p>
        </w:tc>
      </w:tr>
      <w:tr w:rsidR="009A0E03" w:rsidTr="009A0E03">
        <w:trPr>
          <w:trHeight w:val="30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E03" w:rsidRPr="009A0E03" w:rsidRDefault="009A0E03" w:rsidP="00F0467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9A0E03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0E03">
              <w:rPr>
                <w:rFonts w:ascii="Times New Roman" w:hAnsi="Times New Roman"/>
                <w:b/>
                <w:color w:val="000000"/>
              </w:rPr>
              <w:t>10 700,5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0E03">
              <w:rPr>
                <w:rFonts w:ascii="Times New Roman" w:hAnsi="Times New Roman"/>
                <w:b/>
                <w:color w:val="000000"/>
              </w:rPr>
              <w:t>10 749,7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9A0E03">
              <w:rPr>
                <w:rFonts w:ascii="Times New Roman" w:hAnsi="Times New Roman"/>
                <w:b/>
                <w:i/>
                <w:iCs/>
                <w:color w:val="000000"/>
              </w:rPr>
              <w:t xml:space="preserve"> 100,5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0E03">
              <w:rPr>
                <w:rFonts w:ascii="Times New Roman" w:hAnsi="Times New Roman"/>
                <w:b/>
                <w:color w:val="000000"/>
              </w:rPr>
              <w:t>7 588,0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9A0E03">
              <w:rPr>
                <w:rFonts w:ascii="Times New Roman" w:hAnsi="Times New Roman"/>
                <w:b/>
                <w:i/>
                <w:iCs/>
                <w:color w:val="000000"/>
              </w:rPr>
              <w:t xml:space="preserve"> 70,6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0E03">
              <w:rPr>
                <w:rFonts w:ascii="Times New Roman" w:hAnsi="Times New Roman"/>
                <w:b/>
                <w:color w:val="000000"/>
              </w:rPr>
              <w:t>7 587,9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E03" w:rsidRPr="009A0E03" w:rsidRDefault="009A0E0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9A0E03">
              <w:rPr>
                <w:rFonts w:ascii="Times New Roman" w:hAnsi="Times New Roman"/>
                <w:b/>
                <w:i/>
                <w:iCs/>
                <w:color w:val="000000"/>
              </w:rPr>
              <w:t xml:space="preserve"> 100,0</w:t>
            </w:r>
          </w:p>
        </w:tc>
      </w:tr>
    </w:tbl>
    <w:p w:rsidR="00BE5D51" w:rsidRDefault="00BE5D5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E5D51" w:rsidRPr="00F04673" w:rsidRDefault="00CF7D30" w:rsidP="00F04673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 w:rsidRPr="00F04673">
        <w:rPr>
          <w:rFonts w:ascii="Times New Roman" w:hAnsi="Times New Roman"/>
          <w:bCs/>
          <w:sz w:val="28"/>
          <w:szCs w:val="28"/>
        </w:rPr>
        <w:lastRenderedPageBreak/>
        <w:t xml:space="preserve">Расходы по подразделу </w:t>
      </w:r>
      <w:r w:rsidRPr="00F04673">
        <w:rPr>
          <w:rFonts w:ascii="Times New Roman" w:hAnsi="Times New Roman"/>
          <w:b/>
          <w:sz w:val="28"/>
          <w:szCs w:val="28"/>
        </w:rPr>
        <w:t xml:space="preserve">1001 «Пенсионное обеспечение» </w:t>
      </w:r>
      <w:r w:rsidRPr="00F04673">
        <w:rPr>
          <w:rFonts w:ascii="Times New Roman" w:hAnsi="Times New Roman"/>
          <w:bCs/>
          <w:sz w:val="28"/>
          <w:szCs w:val="28"/>
        </w:rPr>
        <w:t>учтены в соответс</w:t>
      </w:r>
      <w:r w:rsidRPr="00F04673">
        <w:rPr>
          <w:rFonts w:ascii="Times New Roman" w:hAnsi="Times New Roman"/>
          <w:bCs/>
          <w:sz w:val="28"/>
          <w:szCs w:val="28"/>
        </w:rPr>
        <w:t>т</w:t>
      </w:r>
      <w:r w:rsidRPr="00F04673">
        <w:rPr>
          <w:rFonts w:ascii="Times New Roman" w:hAnsi="Times New Roman"/>
          <w:bCs/>
          <w:sz w:val="28"/>
          <w:szCs w:val="28"/>
        </w:rPr>
        <w:t>вии с количеством получателей муниципальных пенсий, определенных действу</w:t>
      </w:r>
      <w:r w:rsidRPr="00F04673">
        <w:rPr>
          <w:rFonts w:ascii="Times New Roman" w:hAnsi="Times New Roman"/>
          <w:bCs/>
          <w:sz w:val="28"/>
          <w:szCs w:val="28"/>
        </w:rPr>
        <w:t>ю</w:t>
      </w:r>
      <w:r w:rsidRPr="00F04673">
        <w:rPr>
          <w:rFonts w:ascii="Times New Roman" w:hAnsi="Times New Roman"/>
          <w:bCs/>
          <w:sz w:val="28"/>
          <w:szCs w:val="28"/>
        </w:rPr>
        <w:t xml:space="preserve">щим законодательством. </w:t>
      </w:r>
      <w:r w:rsidR="00E95FDC" w:rsidRPr="00F04673">
        <w:rPr>
          <w:rFonts w:ascii="Times New Roman" w:hAnsi="Times New Roman"/>
          <w:bCs/>
          <w:sz w:val="28"/>
          <w:szCs w:val="28"/>
        </w:rPr>
        <w:t>Расходы на 202</w:t>
      </w:r>
      <w:r w:rsidR="009A0E03" w:rsidRPr="00F04673">
        <w:rPr>
          <w:rFonts w:ascii="Times New Roman" w:hAnsi="Times New Roman"/>
          <w:bCs/>
          <w:sz w:val="28"/>
          <w:szCs w:val="28"/>
        </w:rPr>
        <w:t>6</w:t>
      </w:r>
      <w:r w:rsidR="00E95FDC" w:rsidRPr="00F04673">
        <w:rPr>
          <w:rFonts w:ascii="Times New Roman" w:hAnsi="Times New Roman"/>
          <w:bCs/>
          <w:sz w:val="28"/>
          <w:szCs w:val="28"/>
        </w:rPr>
        <w:t xml:space="preserve"> год спрогнозир</w:t>
      </w:r>
      <w:r w:rsidR="009A0E03" w:rsidRPr="00F04673">
        <w:rPr>
          <w:rFonts w:ascii="Times New Roman" w:hAnsi="Times New Roman"/>
          <w:bCs/>
          <w:sz w:val="28"/>
          <w:szCs w:val="28"/>
        </w:rPr>
        <w:t>ованы с ростом 12,2%</w:t>
      </w:r>
      <w:r w:rsidRPr="00F04673">
        <w:rPr>
          <w:rFonts w:ascii="Times New Roman" w:hAnsi="Times New Roman"/>
          <w:bCs/>
          <w:sz w:val="28"/>
          <w:szCs w:val="28"/>
        </w:rPr>
        <w:t xml:space="preserve"> и с</w:t>
      </w:r>
      <w:r w:rsidRPr="00F04673">
        <w:rPr>
          <w:rFonts w:ascii="Times New Roman" w:hAnsi="Times New Roman"/>
          <w:bCs/>
          <w:sz w:val="28"/>
          <w:szCs w:val="28"/>
        </w:rPr>
        <w:t>о</w:t>
      </w:r>
      <w:r w:rsidRPr="00F04673">
        <w:rPr>
          <w:rFonts w:ascii="Times New Roman" w:hAnsi="Times New Roman"/>
          <w:bCs/>
          <w:sz w:val="28"/>
          <w:szCs w:val="28"/>
        </w:rPr>
        <w:t xml:space="preserve">ставили </w:t>
      </w:r>
      <w:r w:rsidR="009A0E03" w:rsidRPr="00F04673">
        <w:rPr>
          <w:rFonts w:ascii="Times New Roman" w:hAnsi="Times New Roman"/>
          <w:color w:val="000000"/>
          <w:sz w:val="28"/>
          <w:szCs w:val="28"/>
          <w:lang w:eastAsia="ru-RU"/>
        </w:rPr>
        <w:t>2 931,7</w:t>
      </w:r>
      <w:r w:rsidRPr="00F04673">
        <w:rPr>
          <w:rFonts w:ascii="Times New Roman" w:hAnsi="Times New Roman"/>
          <w:bCs/>
          <w:sz w:val="28"/>
          <w:szCs w:val="28"/>
        </w:rPr>
        <w:t xml:space="preserve"> тыс. рублей. </w:t>
      </w:r>
    </w:p>
    <w:p w:rsidR="00BE5D51" w:rsidRPr="00F04673" w:rsidRDefault="00CF7D30" w:rsidP="00F04673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Расходы по подразделу </w:t>
      </w:r>
      <w:r w:rsidRPr="00F04673"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  <w:t xml:space="preserve">1003 «Социальное обеспечение населения» </w:t>
      </w:r>
      <w:r w:rsidR="00E95FDC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пред</w:t>
      </w:r>
      <w:r w:rsidR="00E95FDC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у</w:t>
      </w:r>
      <w:r w:rsidR="009A0E0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смотрены в сумме 9,4</w:t>
      </w:r>
      <w:r w:rsidR="00E95FDC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 </w:t>
      </w:r>
      <w:r w:rsidR="00DD66C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на софинансирование расходов к субсидии обл</w:t>
      </w:r>
      <w:r w:rsidR="00DD66C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а</w:t>
      </w:r>
      <w:r w:rsidR="00DD66C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стного бюджета по обеспечению жильем молодых семей Пучежского муниципальн</w:t>
      </w:r>
      <w:r w:rsidR="00DD66C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</w:t>
      </w:r>
      <w:r w:rsidR="00DD66C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го района.</w:t>
      </w:r>
    </w:p>
    <w:p w:rsidR="00BE5D51" w:rsidRPr="00F04673" w:rsidRDefault="00CF7D30" w:rsidP="00F04673">
      <w:pPr>
        <w:spacing w:after="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Расходы по подразделу </w:t>
      </w:r>
      <w:r w:rsidRPr="00F04673">
        <w:rPr>
          <w:rFonts w:ascii="Times New Roman" w:hAnsi="Times New Roman"/>
          <w:b/>
          <w:bCs/>
          <w:color w:val="000000"/>
          <w:sz w:val="28"/>
          <w:szCs w:val="28"/>
          <w:lang w:eastAsia="ru-RU" w:bidi="hi-IN"/>
        </w:rPr>
        <w:t xml:space="preserve">1004 «Охрана семьи и детства» 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отражены расходы </w:t>
      </w:r>
      <w:proofErr w:type="gramStart"/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на</w:t>
      </w:r>
      <w:proofErr w:type="gramEnd"/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:</w:t>
      </w:r>
    </w:p>
    <w:p w:rsidR="00BE5D51" w:rsidRPr="00F04673" w:rsidRDefault="00CF7D30" w:rsidP="00F04673">
      <w:pPr>
        <w:numPr>
          <w:ilvl w:val="0"/>
          <w:numId w:val="12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осуществление переданных государственных полномочий Ивановской о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б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</w:t>
      </w:r>
      <w:r w:rsidR="009A0E0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льного образования в сумме 234,9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 ежег</w:t>
      </w:r>
      <w:r w:rsidR="00DD66C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одно в 202</w:t>
      </w:r>
      <w:r w:rsidR="009A0E0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6</w:t>
      </w:r>
      <w:r w:rsidR="00DD66C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-202</w:t>
      </w:r>
      <w:r w:rsidR="009A0E0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8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; </w:t>
      </w:r>
    </w:p>
    <w:p w:rsidR="00BE5D51" w:rsidRPr="00F04673" w:rsidRDefault="00CF7D30" w:rsidP="00F04673">
      <w:pPr>
        <w:numPr>
          <w:ilvl w:val="0"/>
          <w:numId w:val="12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</w:r>
      <w:r w:rsidR="00DD66C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в сумме </w:t>
      </w:r>
      <w:r w:rsidR="009A0E0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5</w:t>
      </w:r>
      <w:r w:rsidR="00A46912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 796,6</w:t>
      </w:r>
      <w:r w:rsidR="00DD66C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рублей </w:t>
      </w:r>
      <w:r w:rsidR="00A46912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в 2026 г году, в сумме  4 347,5</w:t>
      </w:r>
      <w:r w:rsidR="00DD66C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  <w:r w:rsidR="00A46912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тыс. рублей в 2027</w:t>
      </w:r>
      <w:r w:rsidR="00DD66C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-202</w:t>
      </w:r>
      <w:r w:rsidR="00A46912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8</w:t>
      </w:r>
      <w:r w:rsidR="009A0E0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  <w:proofErr w:type="spellStart"/>
      <w:proofErr w:type="gramStart"/>
      <w:r w:rsidR="009A0E03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гг</w:t>
      </w:r>
      <w:proofErr w:type="spellEnd"/>
      <w:proofErr w:type="gramEnd"/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;</w:t>
      </w:r>
    </w:p>
    <w:p w:rsidR="00BE5D51" w:rsidRPr="00F04673" w:rsidRDefault="00CF7D30" w:rsidP="00F04673">
      <w:pPr>
        <w:numPr>
          <w:ilvl w:val="0"/>
          <w:numId w:val="12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/>
          <w:bCs/>
          <w:color w:val="000000"/>
          <w:sz w:val="27"/>
          <w:szCs w:val="27"/>
          <w:lang w:eastAsia="ru-RU" w:bidi="hi-IN"/>
        </w:rPr>
      </w:pPr>
      <w:proofErr w:type="gramStart"/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возмещение расходов, связанных с уменьшением размера родительской пл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а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ты за присмотр и уход в муниципальных образовательных организациях, реализу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ю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щих образовательную программу дошкольного образования, за 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и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тельной власти и федеральных государственных органов, в</w:t>
      </w:r>
      <w:proofErr w:type="gramEnd"/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  <w:proofErr w:type="gramStart"/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которых федеральным законом предусмотрена военная служба, сотрудников органов внутренних дел Ро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сийской Федерации, граждан Российской Федерации, заключивших после 21 сентя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б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ря 2022 года контракт в соответствии с пунктом 7 статьи 38 Федерального закона от 28.03.1998 N 53-ФЗ "О воинской обязанности и военной службе" или заключивших контракт о добровольном содействии в выполнении задач, возложенных на Воор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у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женные Силы Российской Федерации, сотрудников уголовно-исполнительной си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темы Российской</w:t>
      </w:r>
      <w:proofErr w:type="gramEnd"/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Федерации, выполняющих (выполнявших) возложенные на них з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а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дачи в период проведения специальной военной операции, а также граждан, пр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и</w:t>
      </w:r>
      <w:r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званных на военную службу по мобилизации в Вооруженные Силы Ро</w:t>
      </w:r>
      <w:r w:rsidR="00A46912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ссийской Ф</w:t>
      </w:r>
      <w:r w:rsidR="00A46912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е</w:t>
      </w:r>
      <w:r w:rsidR="00A46912" w:rsidRPr="00F0467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дерации ежегодно в сумме 95,</w:t>
      </w:r>
      <w:r w:rsidR="00A46912" w:rsidRPr="00F04673">
        <w:rPr>
          <w:rFonts w:ascii="Times New Roman" w:hAnsi="Times New Roman"/>
          <w:bCs/>
          <w:color w:val="000000"/>
          <w:sz w:val="27"/>
          <w:szCs w:val="27"/>
          <w:lang w:eastAsia="ru-RU" w:bidi="hi-IN"/>
        </w:rPr>
        <w:t>6</w:t>
      </w:r>
      <w:r w:rsidR="000B0970" w:rsidRPr="00F04673">
        <w:rPr>
          <w:rFonts w:ascii="Times New Roman" w:hAnsi="Times New Roman"/>
          <w:bCs/>
          <w:color w:val="000000"/>
          <w:sz w:val="27"/>
          <w:szCs w:val="27"/>
          <w:lang w:eastAsia="ru-RU" w:bidi="hi-IN"/>
        </w:rPr>
        <w:t xml:space="preserve"> тыс. рублей в 202</w:t>
      </w:r>
      <w:r w:rsidR="00A46912" w:rsidRPr="00F04673">
        <w:rPr>
          <w:rFonts w:ascii="Times New Roman" w:hAnsi="Times New Roman"/>
          <w:bCs/>
          <w:color w:val="000000"/>
          <w:sz w:val="27"/>
          <w:szCs w:val="27"/>
          <w:lang w:eastAsia="ru-RU" w:bidi="hi-IN"/>
        </w:rPr>
        <w:t>6-2028</w:t>
      </w:r>
      <w:r w:rsidRPr="00F04673">
        <w:rPr>
          <w:rFonts w:ascii="Times New Roman" w:hAnsi="Times New Roman"/>
          <w:bCs/>
          <w:color w:val="000000"/>
          <w:sz w:val="27"/>
          <w:szCs w:val="27"/>
          <w:lang w:eastAsia="ru-RU" w:bidi="hi-IN"/>
        </w:rPr>
        <w:t xml:space="preserve"> году</w:t>
      </w:r>
      <w:r w:rsidR="000B0970" w:rsidRPr="00F04673">
        <w:rPr>
          <w:rFonts w:ascii="Times New Roman" w:hAnsi="Times New Roman"/>
          <w:bCs/>
          <w:color w:val="000000"/>
          <w:sz w:val="27"/>
          <w:szCs w:val="27"/>
          <w:lang w:eastAsia="ru-RU" w:bidi="hi-IN"/>
        </w:rPr>
        <w:t>.</w:t>
      </w:r>
    </w:p>
    <w:p w:rsidR="00C00683" w:rsidRDefault="00CF7D30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Расходы по подразделу </w:t>
      </w:r>
      <w:r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  <w:t>1006 «Другие вопросы в области социальной пол</w:t>
      </w:r>
      <w:r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  <w:t>и</w:t>
      </w:r>
      <w:r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  <w:t xml:space="preserve">тики» 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предусмотрены</w:t>
      </w:r>
      <w:r w:rsidR="00C0068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:</w:t>
      </w:r>
    </w:p>
    <w:p w:rsidR="00BE5D51" w:rsidRDefault="00CF7D30" w:rsidP="00821AC2">
      <w:pPr>
        <w:numPr>
          <w:ilvl w:val="0"/>
          <w:numId w:val="14"/>
        </w:numPr>
        <w:tabs>
          <w:tab w:val="left" w:pos="1134"/>
          <w:tab w:val="left" w:pos="1560"/>
        </w:tabs>
        <w:spacing w:after="0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на предоставление субсидии  социально-ориентированной некоммерческой организации  «Пучежская районная ветеранская общественная организация Всеро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сийской общественной организации ветеранов (инвалидов) войны, труда, Вооруже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н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ных Сил и правоохран</w:t>
      </w:r>
      <w:r w:rsidR="00A4691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ительных органов» в объеме 471,5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тыс. руб</w:t>
      </w:r>
      <w:r w:rsidR="00A4691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лей, что на 14,3</w:t>
      </w:r>
      <w:r w:rsidR="000B097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% </w:t>
      </w:r>
      <w:r w:rsidR="000B097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lastRenderedPageBreak/>
        <w:t>выше планируемого уровня 202</w:t>
      </w:r>
      <w:r w:rsidR="00A4691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5</w:t>
      </w:r>
      <w:r w:rsidR="000B097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года. Рост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расходов обусловле</w:t>
      </w:r>
      <w:r w:rsidR="000B0970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н</w:t>
      </w:r>
      <w:r w:rsidR="00C0068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увеличением м</w:t>
      </w:r>
      <w:r w:rsidR="00C0068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и</w:t>
      </w:r>
      <w:r w:rsidR="00C0068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нимального </w:t>
      </w:r>
      <w:proofErr w:type="gramStart"/>
      <w:r w:rsidR="00C00683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размера оплаты труда</w:t>
      </w:r>
      <w:proofErr w:type="gramEnd"/>
      <w:r w:rsidR="0040406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;</w:t>
      </w:r>
    </w:p>
    <w:p w:rsidR="00404062" w:rsidRDefault="00404062" w:rsidP="00821AC2">
      <w:pPr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на о</w:t>
      </w:r>
      <w:r w:rsidRPr="0040406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существление переданных органам местного самоуправления госуда</w:t>
      </w:r>
      <w:r w:rsidRPr="0040406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р</w:t>
      </w:r>
      <w:r w:rsidRPr="0040406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ственных полномочий Ивановской области по ежегодной социальной выплате р</w:t>
      </w:r>
      <w:r w:rsidRPr="0040406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а</w:t>
      </w:r>
      <w:r w:rsidRPr="0040406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ботникам муниципальных организаций, реализующих основные общеобразовател</w:t>
      </w:r>
      <w:r w:rsidRPr="0040406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ь</w:t>
      </w:r>
      <w:r w:rsidRPr="0040406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ные программы дошкольного и общего образования, дополнительные общеобразов</w:t>
      </w:r>
      <w:r w:rsidRPr="0040406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а</w:t>
      </w:r>
      <w:r w:rsidRPr="0040406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тельные программы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предусмотрено </w:t>
      </w:r>
      <w:r w:rsidR="00BB7D57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по 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1</w:t>
      </w:r>
      <w:r w:rsidR="00821AC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 xml:space="preserve"> </w:t>
      </w:r>
      <w:r w:rsidR="00A4691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210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,0 ты</w:t>
      </w:r>
      <w:r w:rsidR="00A46912"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с. рублей в бюджетном цикле 2026-2028 гг</w:t>
      </w:r>
      <w:r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  <w:t>.</w:t>
      </w:r>
    </w:p>
    <w:p w:rsidR="00BE5D51" w:rsidRDefault="00CF7D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по разделу 1100 «Физическая культура и спорт»</w:t>
      </w:r>
    </w:p>
    <w:p w:rsidR="00BE5D51" w:rsidRDefault="00CF7D3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(тыс</w:t>
      </w:r>
      <w:proofErr w:type="gramStart"/>
      <w:r>
        <w:rPr>
          <w:rFonts w:ascii="Times New Roman" w:hAnsi="Times New Roman"/>
          <w:b/>
          <w:sz w:val="24"/>
          <w:szCs w:val="24"/>
        </w:rPr>
        <w:t>.р</w:t>
      </w:r>
      <w:proofErr w:type="gramEnd"/>
      <w:r>
        <w:rPr>
          <w:rFonts w:ascii="Times New Roman" w:hAnsi="Times New Roman"/>
          <w:b/>
          <w:sz w:val="24"/>
          <w:szCs w:val="24"/>
        </w:rPr>
        <w:t>уб.)</w:t>
      </w:r>
    </w:p>
    <w:tbl>
      <w:tblPr>
        <w:tblW w:w="10500" w:type="dxa"/>
        <w:tblInd w:w="98" w:type="dxa"/>
        <w:tblLayout w:type="fixed"/>
        <w:tblLook w:val="04A0"/>
      </w:tblPr>
      <w:tblGrid>
        <w:gridCol w:w="2845"/>
        <w:gridCol w:w="1134"/>
        <w:gridCol w:w="1134"/>
        <w:gridCol w:w="993"/>
        <w:gridCol w:w="1212"/>
        <w:gridCol w:w="1056"/>
        <w:gridCol w:w="1134"/>
        <w:gridCol w:w="992"/>
      </w:tblGrid>
      <w:tr w:rsidR="00F04673" w:rsidRPr="00F04673" w:rsidTr="00BB7D57">
        <w:trPr>
          <w:trHeight w:val="1155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73" w:rsidRPr="00F0467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подра</w:t>
            </w: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дела/  источник фина</w:t>
            </w: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сового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673" w:rsidRPr="00F0467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Уто</w:t>
            </w: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ненный план 2025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673" w:rsidRPr="00F0467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 год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F04673" w:rsidRPr="00F0467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Темп роста к 2025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673" w:rsidRPr="00F0467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2027 год (проект)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F04673" w:rsidRPr="00F0467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Темп роста к 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673" w:rsidRPr="00F0467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2028 год (проект)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F04673" w:rsidRPr="00F04673" w:rsidRDefault="00F04673" w:rsidP="00F046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Темп роста к 2027 </w:t>
            </w:r>
          </w:p>
        </w:tc>
      </w:tr>
      <w:tr w:rsidR="00A46912" w:rsidRPr="00F04673" w:rsidTr="00F04673">
        <w:trPr>
          <w:trHeight w:val="300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F04673" w:rsidRDefault="00A46912" w:rsidP="00F046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1101</w:t>
            </w:r>
          </w:p>
          <w:p w:rsidR="00A46912" w:rsidRPr="00F04673" w:rsidRDefault="00A46912" w:rsidP="00F046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  <w:r w:rsidR="00F046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1 210,90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1 256,60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103,77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A46912" w:rsidRPr="00F04673" w:rsidTr="00F04673">
        <w:trPr>
          <w:trHeight w:val="300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6912" w:rsidRPr="00F04673" w:rsidRDefault="00A46912" w:rsidP="00F04673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собственные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727,10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678,00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93,25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A46912" w:rsidRPr="00F04673" w:rsidRDefault="00A46912" w:rsidP="00F046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046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0,00</w:t>
            </w:r>
          </w:p>
        </w:tc>
      </w:tr>
    </w:tbl>
    <w:p w:rsidR="00BE5D51" w:rsidRDefault="00BE5D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5D51" w:rsidRDefault="00CF7D30" w:rsidP="00F046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по разделу</w:t>
      </w:r>
      <w:r>
        <w:rPr>
          <w:rFonts w:ascii="Times New Roman" w:hAnsi="Times New Roman"/>
          <w:b/>
          <w:sz w:val="28"/>
          <w:szCs w:val="28"/>
        </w:rPr>
        <w:t xml:space="preserve"> 1101 «Физическая культура и спорт» </w:t>
      </w:r>
      <w:r>
        <w:rPr>
          <w:rFonts w:ascii="Times New Roman" w:hAnsi="Times New Roman"/>
          <w:sz w:val="28"/>
          <w:szCs w:val="28"/>
        </w:rPr>
        <w:t>предусматривают проведение спортивных мероприятий для населения Пучежско</w:t>
      </w:r>
      <w:r w:rsidR="00052D80">
        <w:rPr>
          <w:rFonts w:ascii="Times New Roman" w:hAnsi="Times New Roman"/>
          <w:sz w:val="28"/>
          <w:szCs w:val="28"/>
        </w:rPr>
        <w:t>го муниципального района. В 202</w:t>
      </w:r>
      <w:r w:rsidR="005E372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году расходы  районного бюджет</w:t>
      </w:r>
      <w:r w:rsidR="005E3728">
        <w:rPr>
          <w:rFonts w:ascii="Times New Roman" w:hAnsi="Times New Roman"/>
          <w:sz w:val="28"/>
          <w:szCs w:val="28"/>
        </w:rPr>
        <w:t xml:space="preserve">а прогнозируются с уменьшением </w:t>
      </w:r>
      <w:r w:rsidR="00F04673">
        <w:rPr>
          <w:rFonts w:ascii="Times New Roman" w:hAnsi="Times New Roman"/>
          <w:sz w:val="28"/>
          <w:szCs w:val="28"/>
        </w:rPr>
        <w:t xml:space="preserve"> к 2025 году </w:t>
      </w:r>
      <w:r w:rsidR="005E3728">
        <w:rPr>
          <w:rFonts w:ascii="Times New Roman" w:hAnsi="Times New Roman"/>
          <w:sz w:val="28"/>
          <w:szCs w:val="28"/>
        </w:rPr>
        <w:t>на 6,7</w:t>
      </w:r>
      <w:r w:rsidR="00052D80">
        <w:rPr>
          <w:rFonts w:ascii="Times New Roman" w:hAnsi="Times New Roman"/>
          <w:sz w:val="28"/>
          <w:szCs w:val="28"/>
        </w:rPr>
        <w:t>%</w:t>
      </w:r>
      <w:r w:rsidR="000145B6">
        <w:rPr>
          <w:rFonts w:ascii="Times New Roman" w:hAnsi="Times New Roman"/>
          <w:sz w:val="28"/>
          <w:szCs w:val="28"/>
        </w:rPr>
        <w:t xml:space="preserve"> в связи с применением общих подходов к формированию бюдж</w:t>
      </w:r>
      <w:r w:rsidR="000145B6">
        <w:rPr>
          <w:rFonts w:ascii="Times New Roman" w:hAnsi="Times New Roman"/>
          <w:sz w:val="28"/>
          <w:szCs w:val="28"/>
        </w:rPr>
        <w:t>е</w:t>
      </w:r>
      <w:r w:rsidR="000145B6">
        <w:rPr>
          <w:rFonts w:ascii="Times New Roman" w:hAnsi="Times New Roman"/>
          <w:sz w:val="28"/>
          <w:szCs w:val="28"/>
        </w:rPr>
        <w:t>та.</w:t>
      </w:r>
    </w:p>
    <w:p w:rsidR="00BE5D51" w:rsidRDefault="00CF7D30" w:rsidP="00F0467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sz w:val="28"/>
          <w:szCs w:val="28"/>
        </w:rPr>
        <w:t>Финансовая поддержка местной футбольной команды «Волга» предусмотрена за счет иного межбюджетного трансферта Пучежского городского поселения. Расх</w:t>
      </w:r>
      <w:r>
        <w:rPr>
          <w:rFonts w:ascii="Times New Roman" w:hAnsi="Times New Roman"/>
          <w:sz w:val="28"/>
          <w:szCs w:val="28"/>
        </w:rPr>
        <w:t>о</w:t>
      </w:r>
      <w:r w:rsidR="000145B6">
        <w:rPr>
          <w:rFonts w:ascii="Times New Roman" w:hAnsi="Times New Roman"/>
          <w:sz w:val="28"/>
          <w:szCs w:val="28"/>
        </w:rPr>
        <w:t xml:space="preserve">ды </w:t>
      </w:r>
      <w:r w:rsidR="00BB7D57">
        <w:rPr>
          <w:rFonts w:ascii="Times New Roman" w:hAnsi="Times New Roman"/>
          <w:sz w:val="28"/>
          <w:szCs w:val="28"/>
        </w:rPr>
        <w:t xml:space="preserve"> </w:t>
      </w:r>
      <w:r w:rsidR="000145B6">
        <w:rPr>
          <w:rFonts w:ascii="Times New Roman" w:hAnsi="Times New Roman"/>
          <w:sz w:val="28"/>
          <w:szCs w:val="28"/>
        </w:rPr>
        <w:t xml:space="preserve">запланированы в сумме по 578,6 тыс. рублей в 2026 году, по 600,0 тыс. рублей </w:t>
      </w:r>
      <w:r w:rsidR="00F04673">
        <w:rPr>
          <w:rFonts w:ascii="Times New Roman" w:hAnsi="Times New Roman"/>
          <w:sz w:val="28"/>
          <w:szCs w:val="28"/>
        </w:rPr>
        <w:t xml:space="preserve">ежегодно </w:t>
      </w:r>
      <w:r w:rsidR="000145B6">
        <w:rPr>
          <w:rFonts w:ascii="Times New Roman" w:hAnsi="Times New Roman"/>
          <w:sz w:val="28"/>
          <w:szCs w:val="28"/>
        </w:rPr>
        <w:t>в 2027 и 2028 гг.</w:t>
      </w:r>
      <w:r w:rsidR="00052D80">
        <w:rPr>
          <w:rFonts w:ascii="Times New Roman" w:hAnsi="Times New Roman"/>
          <w:sz w:val="28"/>
          <w:szCs w:val="28"/>
        </w:rPr>
        <w:t xml:space="preserve"> По отноше</w:t>
      </w:r>
      <w:r w:rsidR="000145B6">
        <w:rPr>
          <w:rFonts w:ascii="Times New Roman" w:hAnsi="Times New Roman"/>
          <w:sz w:val="28"/>
          <w:szCs w:val="28"/>
        </w:rPr>
        <w:t>нию к 2025</w:t>
      </w:r>
      <w:r>
        <w:rPr>
          <w:rFonts w:ascii="Times New Roman" w:hAnsi="Times New Roman"/>
          <w:sz w:val="28"/>
          <w:szCs w:val="28"/>
        </w:rPr>
        <w:t xml:space="preserve"> года рас</w:t>
      </w:r>
      <w:r w:rsidR="00052D80">
        <w:rPr>
          <w:rFonts w:ascii="Times New Roman" w:hAnsi="Times New Roman"/>
          <w:sz w:val="28"/>
          <w:szCs w:val="28"/>
        </w:rPr>
        <w:t>ходы запланированы с ро</w:t>
      </w:r>
      <w:r w:rsidR="00052D80">
        <w:rPr>
          <w:rFonts w:ascii="Times New Roman" w:hAnsi="Times New Roman"/>
          <w:sz w:val="28"/>
          <w:szCs w:val="28"/>
        </w:rPr>
        <w:t>с</w:t>
      </w:r>
      <w:r w:rsidR="000145B6">
        <w:rPr>
          <w:rFonts w:ascii="Times New Roman" w:hAnsi="Times New Roman"/>
          <w:sz w:val="28"/>
          <w:szCs w:val="28"/>
        </w:rPr>
        <w:t xml:space="preserve">том </w:t>
      </w:r>
      <w:proofErr w:type="gramStart"/>
      <w:r w:rsidR="000145B6">
        <w:rPr>
          <w:rFonts w:ascii="Times New Roman" w:hAnsi="Times New Roman"/>
          <w:sz w:val="28"/>
          <w:szCs w:val="28"/>
        </w:rPr>
        <w:t>на</w:t>
      </w:r>
      <w:proofErr w:type="gramEnd"/>
      <w:r w:rsidR="000145B6">
        <w:rPr>
          <w:rFonts w:ascii="Times New Roman" w:hAnsi="Times New Roman"/>
          <w:sz w:val="28"/>
          <w:szCs w:val="28"/>
        </w:rPr>
        <w:t xml:space="preserve"> 19,6</w:t>
      </w:r>
      <w:r w:rsidR="00052D80">
        <w:rPr>
          <w:rFonts w:ascii="Times New Roman" w:hAnsi="Times New Roman"/>
          <w:sz w:val="28"/>
          <w:szCs w:val="28"/>
        </w:rPr>
        <w:t xml:space="preserve">% </w:t>
      </w:r>
      <w:proofErr w:type="gramStart"/>
      <w:r w:rsidR="00052D80">
        <w:rPr>
          <w:rFonts w:ascii="Times New Roman" w:hAnsi="Times New Roman"/>
          <w:sz w:val="28"/>
          <w:szCs w:val="28"/>
        </w:rPr>
        <w:t>за</w:t>
      </w:r>
      <w:proofErr w:type="gramEnd"/>
      <w:r w:rsidR="00052D80">
        <w:rPr>
          <w:rFonts w:ascii="Times New Roman" w:hAnsi="Times New Roman"/>
          <w:sz w:val="28"/>
          <w:szCs w:val="28"/>
        </w:rPr>
        <w:t xml:space="preserve"> счет индексации расходов</w:t>
      </w:r>
      <w:r w:rsidR="000145B6">
        <w:rPr>
          <w:rFonts w:ascii="Times New Roman" w:hAnsi="Times New Roman"/>
          <w:sz w:val="28"/>
          <w:szCs w:val="28"/>
        </w:rPr>
        <w:t xml:space="preserve"> и роста МРОТ</w:t>
      </w:r>
      <w:r>
        <w:rPr>
          <w:rFonts w:ascii="Times New Roman" w:hAnsi="Times New Roman"/>
          <w:sz w:val="28"/>
          <w:szCs w:val="28"/>
        </w:rPr>
        <w:t>.</w:t>
      </w:r>
    </w:p>
    <w:p w:rsidR="00BE5D51" w:rsidRDefault="00BE5D51">
      <w:pPr>
        <w:spacing w:after="0" w:line="168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 w:bidi="hi-IN"/>
        </w:rPr>
      </w:pPr>
    </w:p>
    <w:p w:rsidR="00BE5D51" w:rsidRDefault="00CF7D30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Программно-целевое планирование</w:t>
      </w:r>
    </w:p>
    <w:p w:rsidR="00BE5D51" w:rsidRDefault="00BE5D51">
      <w:pPr>
        <w:spacing w:after="0" w:line="168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5D51" w:rsidRDefault="00052D80" w:rsidP="00F046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бюджетном цикле 202</w:t>
      </w:r>
      <w:r w:rsidR="00EE4F1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-202</w:t>
      </w:r>
      <w:r w:rsidR="00EE4F16">
        <w:rPr>
          <w:rFonts w:ascii="Times New Roman" w:hAnsi="Times New Roman"/>
          <w:sz w:val="28"/>
          <w:szCs w:val="28"/>
        </w:rPr>
        <w:t>8</w:t>
      </w:r>
      <w:r w:rsidR="00CF7D30">
        <w:rPr>
          <w:rFonts w:ascii="Times New Roman" w:hAnsi="Times New Roman"/>
          <w:sz w:val="28"/>
          <w:szCs w:val="28"/>
        </w:rPr>
        <w:t xml:space="preserve"> сохраняется программный принцип формир</w:t>
      </w:r>
      <w:r w:rsidR="00CF7D30">
        <w:rPr>
          <w:rFonts w:ascii="Times New Roman" w:hAnsi="Times New Roman"/>
          <w:sz w:val="28"/>
          <w:szCs w:val="28"/>
        </w:rPr>
        <w:t>о</w:t>
      </w:r>
      <w:r w:rsidR="00CF7D30">
        <w:rPr>
          <w:rFonts w:ascii="Times New Roman" w:hAnsi="Times New Roman"/>
          <w:sz w:val="28"/>
          <w:szCs w:val="28"/>
        </w:rPr>
        <w:t xml:space="preserve">вания бюджета. </w:t>
      </w:r>
      <w:r w:rsidR="00CF7D30">
        <w:rPr>
          <w:sz w:val="28"/>
          <w:szCs w:val="28"/>
        </w:rPr>
        <w:t xml:space="preserve"> </w:t>
      </w:r>
      <w:r w:rsidR="00CF7D30">
        <w:rPr>
          <w:rFonts w:ascii="Times New Roman" w:hAnsi="Times New Roman"/>
          <w:sz w:val="28"/>
          <w:szCs w:val="28"/>
        </w:rPr>
        <w:t>Перечень муниципальных программ Пучежского муниципального района, на основе которых формируется районный бюджет, утвержден распоряжен</w:t>
      </w:r>
      <w:r w:rsidR="00CF7D30">
        <w:rPr>
          <w:rFonts w:ascii="Times New Roman" w:hAnsi="Times New Roman"/>
          <w:sz w:val="28"/>
          <w:szCs w:val="28"/>
        </w:rPr>
        <w:t>и</w:t>
      </w:r>
      <w:r w:rsidR="00CF7D30">
        <w:rPr>
          <w:rFonts w:ascii="Times New Roman" w:hAnsi="Times New Roman"/>
          <w:sz w:val="28"/>
          <w:szCs w:val="28"/>
        </w:rPr>
        <w:t xml:space="preserve">ем администрации Пучежского муниципального района от 11.08.2020 № 129-р. </w:t>
      </w:r>
    </w:p>
    <w:p w:rsidR="00BE5D51" w:rsidRDefault="00CF7D30" w:rsidP="00F046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Разработано 16 муниципальных программ, их пере</w:t>
      </w:r>
      <w:r w:rsidR="00052D80">
        <w:rPr>
          <w:rFonts w:ascii="Times New Roman" w:hAnsi="Times New Roman"/>
          <w:sz w:val="28"/>
          <w:szCs w:val="28"/>
        </w:rPr>
        <w:t>чень с объемами расходов на 202</w:t>
      </w:r>
      <w:r w:rsidR="00780E0B">
        <w:rPr>
          <w:rFonts w:ascii="Times New Roman" w:hAnsi="Times New Roman"/>
          <w:sz w:val="28"/>
          <w:szCs w:val="28"/>
        </w:rPr>
        <w:t>6</w:t>
      </w:r>
      <w:r w:rsidR="00052D80">
        <w:rPr>
          <w:rFonts w:ascii="Times New Roman" w:hAnsi="Times New Roman"/>
          <w:sz w:val="28"/>
          <w:szCs w:val="28"/>
        </w:rPr>
        <w:t>-202</w:t>
      </w:r>
      <w:r w:rsidR="00780E0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годы приведен в нижеследующей таблице.</w:t>
      </w:r>
    </w:p>
    <w:p w:rsidR="00BE5D51" w:rsidRDefault="00BE5D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 w:bidi="hi-IN"/>
        </w:rPr>
      </w:pPr>
    </w:p>
    <w:p w:rsidR="00BE5D51" w:rsidRDefault="00BE5D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 w:bidi="hi-IN"/>
        </w:rPr>
        <w:sectPr w:rsidR="00BE5D51" w:rsidSect="00EE0418">
          <w:pgSz w:w="11906" w:h="16838"/>
          <w:pgMar w:top="1134" w:right="851" w:bottom="1418" w:left="771" w:header="709" w:footer="709" w:gutter="0"/>
          <w:cols w:space="708"/>
          <w:docGrid w:linePitch="360"/>
        </w:sectPr>
      </w:pPr>
    </w:p>
    <w:tbl>
      <w:tblPr>
        <w:tblW w:w="15310" w:type="dxa"/>
        <w:tblInd w:w="-176" w:type="dxa"/>
        <w:tblLook w:val="04A0"/>
      </w:tblPr>
      <w:tblGrid>
        <w:gridCol w:w="4166"/>
        <w:gridCol w:w="1363"/>
        <w:gridCol w:w="1276"/>
        <w:gridCol w:w="1417"/>
        <w:gridCol w:w="7088"/>
      </w:tblGrid>
      <w:tr w:rsidR="00BE5D51">
        <w:trPr>
          <w:trHeight w:val="697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lastRenderedPageBreak/>
              <w:t xml:space="preserve">Наименование </w:t>
            </w:r>
          </w:p>
          <w:p w:rsidR="00BE5D51" w:rsidRDefault="00CF7D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муниципальной программы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052D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202</w:t>
            </w:r>
            <w:r w:rsidR="00A46912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6</w:t>
            </w:r>
            <w:r w:rsidR="00CF7D30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год</w:t>
            </w:r>
          </w:p>
          <w:p w:rsidR="00BE5D51" w:rsidRDefault="00CF7D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(тыс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052D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202</w:t>
            </w:r>
            <w:r w:rsidR="00A46912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7</w:t>
            </w:r>
            <w:r w:rsidR="00CF7D30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год</w:t>
            </w:r>
          </w:p>
          <w:p w:rsidR="00BE5D51" w:rsidRDefault="00CF7D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052D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202</w:t>
            </w:r>
            <w:r w:rsidR="00A46912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8</w:t>
            </w:r>
            <w:r w:rsidR="00CF7D30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год</w:t>
            </w:r>
          </w:p>
          <w:p w:rsidR="00BE5D51" w:rsidRDefault="00CF7D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(тыс. руб.)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Цель муниципальной программы</w:t>
            </w:r>
          </w:p>
        </w:tc>
      </w:tr>
      <w:tr w:rsidR="00BE5D51">
        <w:trPr>
          <w:trHeight w:val="492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Развитие образования Пучежского муниципального района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241 378,2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419 482,7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188 561,4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Обеспечение населения Пучежского муниципального района 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лугами в сфере предоставления дошкольного, общего, дополн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тельного  образования, присмотра и ухом за детьми, организации мероприятий для детей.</w:t>
            </w:r>
          </w:p>
        </w:tc>
      </w:tr>
      <w:tr w:rsidR="00BE5D51">
        <w:trPr>
          <w:trHeight w:val="630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Развитие культуры и туризма Пуче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ского муниципального района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59 421,8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50 794,3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51 862,9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Обеспечение населения Пучежского муниципального района 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лугами в сфере культуры и досуга, библиотечного  обслуживания, дополнительного образования детей в сфере культуры и искусс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ва, показа музейных экспонатов</w:t>
            </w:r>
          </w:p>
        </w:tc>
      </w:tr>
      <w:tr w:rsidR="00BE5D51">
        <w:trPr>
          <w:trHeight w:val="630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Развитие физической культуры и спорта в Пучежском муниципальном районе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1 256,6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700,0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Обеспечение населения Пучежского муниципального района 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лугами в сфере предоставления дополнительного образования 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тей в сфере физической культуры и спорта, повышение доли 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селения района, систематически занимающихся физической кул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турой и спортом</w:t>
            </w:r>
          </w:p>
        </w:tc>
      </w:tr>
      <w:tr w:rsidR="00BE5D51">
        <w:trPr>
          <w:trHeight w:val="630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Создание благоприятных условий в целях привлечения медицинских 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ботников для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 ОБУЗ "Пучежская ЦРБ"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Создание условий для оказания медицинской помощи</w:t>
            </w:r>
          </w:p>
        </w:tc>
      </w:tr>
      <w:tr w:rsidR="00BE5D51">
        <w:trPr>
          <w:trHeight w:val="630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Развитие сельского хозяйства Пуче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ского муниципального района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Поддержка сельскохозяйственных товаропроизводителей  района</w:t>
            </w:r>
          </w:p>
        </w:tc>
      </w:tr>
      <w:tr w:rsidR="00BE5D51">
        <w:trPr>
          <w:trHeight w:val="945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 «Развитие малого и среднего 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принимательства в Пучежском мун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ципальном районе»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Содействие развитию малого и среднего предпринимательства</w:t>
            </w:r>
          </w:p>
        </w:tc>
      </w:tr>
      <w:tr w:rsidR="00BE5D51">
        <w:trPr>
          <w:trHeight w:val="945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Совершенствование местного сам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управления Пучежского муниципал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ного района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77 450,7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73 815,0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71 627,1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Обеспечение функционирования деятельности  органов местного самоуправления</w:t>
            </w:r>
          </w:p>
        </w:tc>
      </w:tr>
      <w:tr w:rsidR="00BE5D51">
        <w:trPr>
          <w:trHeight w:val="2412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lastRenderedPageBreak/>
              <w:t>Снижение административных барь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ров, оптимизация и повышение кач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ства предоставления государственных и муниципальных услуг в Пучежском муниципальном районе, в том числе на базе многофункциональных це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тров предоставления государстве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ных и муниципальных услуг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6 550,5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6 352,3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6 252,3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Повышение качества предоставления государственных и муниц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пальных услуг в Пучежском муниципальном районе в рамках «одного» окна </w:t>
            </w:r>
          </w:p>
        </w:tc>
      </w:tr>
      <w:tr w:rsidR="00BE5D51">
        <w:trPr>
          <w:trHeight w:val="1260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Профилактика правонарушений и наркомании, обеспечение безопасн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сти граждан на территории Пуче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ского муниципального района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1 282,7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1 086,2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1 086,2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Создание условий для сохранения стабильной обстановки в 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ласти профилактики правонарушений и наркомании, обеспечение безопасности граждан на территории Пучежского муниципальн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го района</w:t>
            </w:r>
          </w:p>
        </w:tc>
      </w:tr>
      <w:tr w:rsidR="00BE5D51">
        <w:trPr>
          <w:trHeight w:val="630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Развитие транспортной системы 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чежского муниципального района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30 615,3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32 795,7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33 197,8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1. Увеличение протяженности дорог местного значения, отв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чающих нормативным требованиям</w:t>
            </w:r>
          </w:p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2. Обеспечение населения транспортной доступностью к населе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ным пунктам Пучежского муниципального района</w:t>
            </w:r>
          </w:p>
        </w:tc>
      </w:tr>
      <w:tr w:rsidR="00BE5D51">
        <w:trPr>
          <w:trHeight w:val="272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Газификация Пучежского муниц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пального района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11 535,5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1 010,0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48 478,7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1.Повышение уровня газификации района</w:t>
            </w:r>
          </w:p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2.Обеспечение стабильной работы  объектов газового хозяйства</w:t>
            </w:r>
          </w:p>
        </w:tc>
      </w:tr>
      <w:tr w:rsidR="00BE5D51">
        <w:trPr>
          <w:trHeight w:val="315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Обеспечение жильем молодых семей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Увеличение количества молодых семей, получивших государс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венную поддержку на улучшение жилищных условий</w:t>
            </w:r>
          </w:p>
        </w:tc>
      </w:tr>
      <w:tr w:rsidR="00BE5D51">
        <w:trPr>
          <w:trHeight w:val="880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Государственная поддержка граждан в сфере ипотечного жилищного кр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дитования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CF7D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Увеличение количества молодых семей, получивших государс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венную поддержку на улучшение жилищных условий</w:t>
            </w:r>
          </w:p>
        </w:tc>
      </w:tr>
      <w:tr w:rsidR="00BE5D51">
        <w:trPr>
          <w:trHeight w:val="1473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зированных жилых помещений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A46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5 796,6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4 347,5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4 347,5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BE5D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</w:p>
          <w:p w:rsidR="00BE5D51" w:rsidRDefault="00CF7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Увеличение количества детей-сирот, обеспеченных жилыми п</w:t>
            </w: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мещениями</w:t>
            </w:r>
          </w:p>
        </w:tc>
      </w:tr>
      <w:tr w:rsidR="00BE5D51">
        <w:trPr>
          <w:trHeight w:val="347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51" w:rsidRDefault="00CF7D3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ИТОГО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435 818,0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590 383,7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D51" w:rsidRDefault="00FB73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406 113,9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D51" w:rsidRDefault="00BE5D5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</w:tbl>
    <w:p w:rsidR="00BE5D51" w:rsidRDefault="00BE5D51">
      <w:pPr>
        <w:spacing w:after="0"/>
        <w:jc w:val="both"/>
        <w:rPr>
          <w:rFonts w:ascii="Times New Roman" w:hAnsi="Times New Roman"/>
        </w:rPr>
        <w:sectPr w:rsidR="00BE5D51">
          <w:pgSz w:w="16838" w:h="11906" w:orient="landscape"/>
          <w:pgMar w:top="771" w:right="1134" w:bottom="851" w:left="1134" w:header="709" w:footer="709" w:gutter="0"/>
          <w:cols w:space="708"/>
          <w:docGrid w:linePitch="360"/>
        </w:sectPr>
      </w:pPr>
    </w:p>
    <w:p w:rsidR="00BE5D51" w:rsidRDefault="00CF7D30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Источники внутреннего финансирования дефицита</w:t>
      </w:r>
    </w:p>
    <w:p w:rsidR="00BE5D51" w:rsidRDefault="00CF7D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бюджета  Пучежского муниципального района</w:t>
      </w:r>
    </w:p>
    <w:p w:rsidR="00BE5D51" w:rsidRDefault="00BE5D51">
      <w:pPr>
        <w:spacing w:after="0" w:line="16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5D51" w:rsidRDefault="00520767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EE4F1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-202</w:t>
      </w:r>
      <w:r w:rsidR="00EE4F16">
        <w:rPr>
          <w:rFonts w:ascii="Times New Roman" w:hAnsi="Times New Roman"/>
          <w:sz w:val="28"/>
          <w:szCs w:val="28"/>
        </w:rPr>
        <w:t>8</w:t>
      </w:r>
      <w:r w:rsidR="00CF7D30">
        <w:rPr>
          <w:rFonts w:ascii="Times New Roman" w:hAnsi="Times New Roman"/>
          <w:sz w:val="28"/>
          <w:szCs w:val="28"/>
        </w:rPr>
        <w:t xml:space="preserve"> годы бюджет Пучежского муниципального района сбалансир</w:t>
      </w:r>
      <w:r w:rsidR="00CF7D30">
        <w:rPr>
          <w:rFonts w:ascii="Times New Roman" w:hAnsi="Times New Roman"/>
          <w:sz w:val="28"/>
          <w:szCs w:val="28"/>
        </w:rPr>
        <w:t>о</w:t>
      </w:r>
      <w:r w:rsidR="00CF7D30">
        <w:rPr>
          <w:rFonts w:ascii="Times New Roman" w:hAnsi="Times New Roman"/>
          <w:sz w:val="28"/>
          <w:szCs w:val="28"/>
        </w:rPr>
        <w:t>ван</w:t>
      </w:r>
      <w:r w:rsidR="00BB7D57">
        <w:rPr>
          <w:rFonts w:ascii="Times New Roman" w:hAnsi="Times New Roman"/>
          <w:sz w:val="28"/>
          <w:szCs w:val="28"/>
        </w:rPr>
        <w:t xml:space="preserve"> на 0</w:t>
      </w:r>
      <w:r w:rsidR="00CF7D30">
        <w:rPr>
          <w:rFonts w:ascii="Times New Roman" w:hAnsi="Times New Roman"/>
          <w:sz w:val="28"/>
          <w:szCs w:val="28"/>
        </w:rPr>
        <w:t xml:space="preserve">. </w:t>
      </w:r>
    </w:p>
    <w:p w:rsidR="00BE5D51" w:rsidRDefault="00BE5D51">
      <w:pPr>
        <w:spacing w:after="0" w:line="168" w:lineRule="auto"/>
        <w:jc w:val="center"/>
        <w:rPr>
          <w:rFonts w:ascii="Times New Roman" w:hAnsi="Times New Roman"/>
          <w:b/>
        </w:rPr>
      </w:pPr>
    </w:p>
    <w:p w:rsidR="00BE5D51" w:rsidRDefault="00CF7D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муниципальных внутренних заимствований</w:t>
      </w:r>
    </w:p>
    <w:p w:rsidR="00BE5D51" w:rsidRDefault="005207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EE4F1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E4F16">
        <w:rPr>
          <w:rFonts w:ascii="Times New Roman" w:hAnsi="Times New Roman"/>
          <w:b/>
          <w:sz w:val="28"/>
          <w:szCs w:val="28"/>
        </w:rPr>
        <w:t>7-2028</w:t>
      </w:r>
      <w:r w:rsidR="00CF7D30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BE5D51" w:rsidRDefault="00BE5D51">
      <w:pPr>
        <w:spacing w:after="0" w:line="16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5D51" w:rsidRDefault="00CF7D30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муниципальных </w:t>
      </w:r>
      <w:r w:rsidR="00520767">
        <w:rPr>
          <w:rFonts w:ascii="Times New Roman" w:hAnsi="Times New Roman"/>
          <w:sz w:val="28"/>
          <w:szCs w:val="28"/>
        </w:rPr>
        <w:t>внутренних заимствований на 202</w:t>
      </w:r>
      <w:r w:rsidR="00EE4F16">
        <w:rPr>
          <w:rFonts w:ascii="Times New Roman" w:hAnsi="Times New Roman"/>
          <w:sz w:val="28"/>
          <w:szCs w:val="28"/>
        </w:rPr>
        <w:t>6</w:t>
      </w:r>
      <w:r w:rsidR="00520767">
        <w:rPr>
          <w:rFonts w:ascii="Times New Roman" w:hAnsi="Times New Roman"/>
          <w:sz w:val="28"/>
          <w:szCs w:val="28"/>
        </w:rPr>
        <w:t xml:space="preserve"> –  202</w:t>
      </w:r>
      <w:r w:rsidR="00EE4F1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годы </w:t>
      </w:r>
      <w:r w:rsidR="00520767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 xml:space="preserve">предусматривает </w:t>
      </w:r>
      <w:r w:rsidR="00520767">
        <w:rPr>
          <w:rFonts w:ascii="Times New Roman" w:hAnsi="Times New Roman"/>
          <w:sz w:val="28"/>
          <w:szCs w:val="28"/>
        </w:rPr>
        <w:t>привлечение и погашение долговых обязательств</w:t>
      </w:r>
      <w:r>
        <w:rPr>
          <w:rFonts w:ascii="Times New Roman" w:hAnsi="Times New Roman"/>
          <w:sz w:val="28"/>
          <w:szCs w:val="28"/>
        </w:rPr>
        <w:t>.</w:t>
      </w:r>
    </w:p>
    <w:p w:rsidR="00BE5D51" w:rsidRDefault="00BE5D51">
      <w:pPr>
        <w:spacing w:after="0" w:line="16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5D51" w:rsidRDefault="00CF7D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Программа муниципальных гарантий</w:t>
      </w:r>
      <w:r>
        <w:rPr>
          <w:rFonts w:ascii="Times New Roman" w:hAnsi="Times New Roman"/>
          <w:b/>
          <w:bCs/>
          <w:sz w:val="28"/>
          <w:szCs w:val="28"/>
        </w:rPr>
        <w:br/>
        <w:t>Пучежского муниципального района в валюте Российской Федерации</w:t>
      </w:r>
    </w:p>
    <w:p w:rsidR="00BE5D51" w:rsidRDefault="0052076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</w:t>
      </w:r>
      <w:r w:rsidR="00EE4F16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год и на плановый период 202</w:t>
      </w:r>
      <w:r w:rsidR="00EE4F16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и 202</w:t>
      </w:r>
      <w:r w:rsidR="00EE4F16">
        <w:rPr>
          <w:rFonts w:ascii="Times New Roman" w:hAnsi="Times New Roman"/>
          <w:b/>
          <w:bCs/>
          <w:sz w:val="28"/>
          <w:szCs w:val="28"/>
        </w:rPr>
        <w:t>8</w:t>
      </w:r>
      <w:r w:rsidR="00CF7D30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BE5D51" w:rsidRDefault="00BE5D51">
      <w:pPr>
        <w:spacing w:after="0" w:line="16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5D51" w:rsidRDefault="00520767">
      <w:pPr>
        <w:pStyle w:val="a6"/>
        <w:spacing w:before="0" w:after="0" w:line="264" w:lineRule="auto"/>
        <w:rPr>
          <w:szCs w:val="28"/>
        </w:rPr>
      </w:pPr>
      <w:r>
        <w:rPr>
          <w:szCs w:val="28"/>
        </w:rPr>
        <w:t>В 202</w:t>
      </w:r>
      <w:r w:rsidR="00EE4F16">
        <w:rPr>
          <w:szCs w:val="28"/>
        </w:rPr>
        <w:t>6</w:t>
      </w:r>
      <w:r>
        <w:rPr>
          <w:szCs w:val="28"/>
        </w:rPr>
        <w:t>-202</w:t>
      </w:r>
      <w:r w:rsidR="00EE4F16">
        <w:rPr>
          <w:szCs w:val="28"/>
        </w:rPr>
        <w:t>8</w:t>
      </w:r>
      <w:r w:rsidR="00CF7D30">
        <w:rPr>
          <w:szCs w:val="28"/>
        </w:rPr>
        <w:t xml:space="preserve"> годах предоставление муниципальных гарантий Пучежского м</w:t>
      </w:r>
      <w:r w:rsidR="00CF7D30">
        <w:rPr>
          <w:szCs w:val="28"/>
        </w:rPr>
        <w:t>у</w:t>
      </w:r>
      <w:r w:rsidR="00CF7D30">
        <w:rPr>
          <w:szCs w:val="28"/>
        </w:rPr>
        <w:t>ниципального района не планируется.</w:t>
      </w:r>
    </w:p>
    <w:p w:rsidR="00BE5D51" w:rsidRDefault="00CF7D30">
      <w:pPr>
        <w:rPr>
          <w:b/>
        </w:rPr>
      </w:pPr>
      <w:r>
        <w:rPr>
          <w:b/>
        </w:rPr>
        <w:t xml:space="preserve">              </w:t>
      </w:r>
    </w:p>
    <w:p w:rsidR="00BE5D51" w:rsidRDefault="00BE5D51">
      <w:pPr>
        <w:rPr>
          <w:b/>
        </w:rPr>
      </w:pPr>
    </w:p>
    <w:p w:rsidR="00BE5D51" w:rsidRDefault="00BE5D51">
      <w:pPr>
        <w:rPr>
          <w:b/>
        </w:rPr>
      </w:pPr>
    </w:p>
    <w:p w:rsidR="00BE5D51" w:rsidRDefault="00BB7D57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="002B7160">
        <w:rPr>
          <w:rFonts w:ascii="Times New Roman" w:hAnsi="Times New Roman"/>
          <w:bCs/>
          <w:sz w:val="28"/>
          <w:szCs w:val="28"/>
        </w:rPr>
        <w:t>Начальник Финансового отдела                                    С.Н. Жигалова</w:t>
      </w:r>
    </w:p>
    <w:p w:rsidR="00BE5D51" w:rsidRDefault="00BE5D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E5D51" w:rsidRDefault="00BE5D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E5D51" w:rsidRDefault="00BE5D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E5D51" w:rsidRDefault="00BE5D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E5D51" w:rsidRDefault="00BE5D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E5D51" w:rsidRDefault="00BE5D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E5D51" w:rsidRDefault="00BE5D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E5D51" w:rsidRDefault="00BE5D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E5D51" w:rsidRDefault="00BE5D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7D57" w:rsidRDefault="00BB7D5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7D57" w:rsidRDefault="00BB7D5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7D57" w:rsidRDefault="00BB7D5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7D57" w:rsidRDefault="00BB7D5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60E95" w:rsidRDefault="00760E9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E5D51" w:rsidRDefault="00BE5D5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E5D51" w:rsidRDefault="00CF7D3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Исп. Белова Н.Ю.  </w:t>
      </w:r>
    </w:p>
    <w:p w:rsidR="00BE5D51" w:rsidRDefault="00CF7D3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 xml:space="preserve">            </w:t>
      </w:r>
      <w:proofErr w:type="spellStart"/>
      <w:r>
        <w:rPr>
          <w:rFonts w:ascii="Times New Roman" w:hAnsi="Times New Roman"/>
          <w:sz w:val="18"/>
          <w:szCs w:val="18"/>
        </w:rPr>
        <w:t>Милушкова</w:t>
      </w:r>
      <w:proofErr w:type="spellEnd"/>
      <w:r>
        <w:rPr>
          <w:rFonts w:ascii="Times New Roman" w:hAnsi="Times New Roman"/>
          <w:sz w:val="18"/>
          <w:szCs w:val="18"/>
        </w:rPr>
        <w:t xml:space="preserve"> Е.Ю.</w:t>
      </w:r>
    </w:p>
    <w:p w:rsidR="00BE5D51" w:rsidRDefault="00BE5D5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E5D51" w:rsidSect="00BE5D51">
      <w:pgSz w:w="11906" w:h="16838"/>
      <w:pgMar w:top="709" w:right="851" w:bottom="1134" w:left="77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673" w:rsidRDefault="00F04673">
      <w:pPr>
        <w:spacing w:line="240" w:lineRule="auto"/>
      </w:pPr>
      <w:r>
        <w:separator/>
      </w:r>
    </w:p>
  </w:endnote>
  <w:endnote w:type="continuationSeparator" w:id="0">
    <w:p w:rsidR="00F04673" w:rsidRDefault="00F046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673" w:rsidRDefault="00F04673">
      <w:pPr>
        <w:spacing w:after="0"/>
      </w:pPr>
      <w:r>
        <w:separator/>
      </w:r>
    </w:p>
  </w:footnote>
  <w:footnote w:type="continuationSeparator" w:id="0">
    <w:p w:rsidR="00F04673" w:rsidRDefault="00F0467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E20F2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DC0C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9227B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A46CA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50202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BFC11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A492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04F2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7DEB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9F0AB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4126D8"/>
    <w:multiLevelType w:val="multilevel"/>
    <w:tmpl w:val="0D41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70625"/>
    <w:multiLevelType w:val="multilevel"/>
    <w:tmpl w:val="0DE70625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0EBD1BD0"/>
    <w:multiLevelType w:val="multilevel"/>
    <w:tmpl w:val="0EBD1BD0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2F62420"/>
    <w:multiLevelType w:val="hybridMultilevel"/>
    <w:tmpl w:val="456E1EF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19BF716E"/>
    <w:multiLevelType w:val="hybridMultilevel"/>
    <w:tmpl w:val="BB3465C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1D322C6C"/>
    <w:multiLevelType w:val="hybridMultilevel"/>
    <w:tmpl w:val="70B8AD60"/>
    <w:lvl w:ilvl="0" w:tplc="DFB0E500">
      <w:start w:val="1"/>
      <w:numFmt w:val="bullet"/>
      <w:lvlText w:val=""/>
      <w:lvlJc w:val="left"/>
      <w:pPr>
        <w:ind w:left="149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6">
    <w:nsid w:val="1E5901AA"/>
    <w:multiLevelType w:val="hybridMultilevel"/>
    <w:tmpl w:val="F68C0CAC"/>
    <w:lvl w:ilvl="0" w:tplc="0419000B">
      <w:start w:val="1"/>
      <w:numFmt w:val="bullet"/>
      <w:lvlText w:val=""/>
      <w:lvlJc w:val="left"/>
      <w:pPr>
        <w:ind w:left="1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7">
    <w:nsid w:val="2225213F"/>
    <w:multiLevelType w:val="multilevel"/>
    <w:tmpl w:val="2225213F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2CA5818"/>
    <w:multiLevelType w:val="multilevel"/>
    <w:tmpl w:val="22CA5818"/>
    <w:lvl w:ilvl="0">
      <w:start w:val="1"/>
      <w:numFmt w:val="bullet"/>
      <w:lvlText w:val=""/>
      <w:lvlJc w:val="left"/>
      <w:pPr>
        <w:tabs>
          <w:tab w:val="left" w:pos="1500"/>
        </w:tabs>
        <w:ind w:left="15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2220"/>
        </w:tabs>
        <w:ind w:left="22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80"/>
        </w:tabs>
        <w:ind w:left="43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540"/>
        </w:tabs>
        <w:ind w:left="65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260"/>
        </w:tabs>
        <w:ind w:left="7260" w:hanging="360"/>
      </w:pPr>
      <w:rPr>
        <w:rFonts w:ascii="Wingdings" w:hAnsi="Wingdings" w:hint="default"/>
      </w:rPr>
    </w:lvl>
  </w:abstractNum>
  <w:abstractNum w:abstractNumId="19">
    <w:nsid w:val="27400BB4"/>
    <w:multiLevelType w:val="multilevel"/>
    <w:tmpl w:val="27400BB4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2094C19"/>
    <w:multiLevelType w:val="multilevel"/>
    <w:tmpl w:val="32094C19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43E7BD7"/>
    <w:multiLevelType w:val="hybridMultilevel"/>
    <w:tmpl w:val="52D8BD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>
    <w:nsid w:val="3C6A0101"/>
    <w:multiLevelType w:val="multilevel"/>
    <w:tmpl w:val="3C6A0101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844217"/>
    <w:multiLevelType w:val="hybridMultilevel"/>
    <w:tmpl w:val="BC0E1F44"/>
    <w:lvl w:ilvl="0" w:tplc="CBA4F5F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902286B"/>
    <w:multiLevelType w:val="hybridMultilevel"/>
    <w:tmpl w:val="7D0A5A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6362B85"/>
    <w:multiLevelType w:val="hybridMultilevel"/>
    <w:tmpl w:val="A18610AA"/>
    <w:lvl w:ilvl="0" w:tplc="DFB0E500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564A2A6D"/>
    <w:multiLevelType w:val="multilevel"/>
    <w:tmpl w:val="564A2A6D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4916482"/>
    <w:multiLevelType w:val="multilevel"/>
    <w:tmpl w:val="64916482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64D22A24"/>
    <w:multiLevelType w:val="multilevel"/>
    <w:tmpl w:val="64D22A24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1B91E37"/>
    <w:multiLevelType w:val="hybridMultilevel"/>
    <w:tmpl w:val="DB585D3C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71EC376C"/>
    <w:multiLevelType w:val="multilevel"/>
    <w:tmpl w:val="71EC376C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33F125D"/>
    <w:multiLevelType w:val="hybridMultilevel"/>
    <w:tmpl w:val="6B2012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B524745"/>
    <w:multiLevelType w:val="hybridMultilevel"/>
    <w:tmpl w:val="E168003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3">
    <w:nsid w:val="7CFC308E"/>
    <w:multiLevelType w:val="hybridMultilevel"/>
    <w:tmpl w:val="D23497E0"/>
    <w:lvl w:ilvl="0" w:tplc="0419000B">
      <w:start w:val="1"/>
      <w:numFmt w:val="bullet"/>
      <w:lvlText w:val=""/>
      <w:lvlJc w:val="left"/>
      <w:pPr>
        <w:ind w:left="14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34">
    <w:nsid w:val="7DD22F12"/>
    <w:multiLevelType w:val="hybridMultilevel"/>
    <w:tmpl w:val="E4787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E357D6B"/>
    <w:multiLevelType w:val="hybridMultilevel"/>
    <w:tmpl w:val="801899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9"/>
  </w:num>
  <w:num w:numId="4">
    <w:abstractNumId w:val="27"/>
  </w:num>
  <w:num w:numId="5">
    <w:abstractNumId w:val="28"/>
  </w:num>
  <w:num w:numId="6">
    <w:abstractNumId w:val="17"/>
  </w:num>
  <w:num w:numId="7">
    <w:abstractNumId w:val="12"/>
  </w:num>
  <w:num w:numId="8">
    <w:abstractNumId w:val="22"/>
  </w:num>
  <w:num w:numId="9">
    <w:abstractNumId w:val="18"/>
  </w:num>
  <w:num w:numId="10">
    <w:abstractNumId w:val="11"/>
  </w:num>
  <w:num w:numId="11">
    <w:abstractNumId w:val="30"/>
  </w:num>
  <w:num w:numId="12">
    <w:abstractNumId w:val="26"/>
  </w:num>
  <w:num w:numId="13">
    <w:abstractNumId w:val="24"/>
  </w:num>
  <w:num w:numId="14">
    <w:abstractNumId w:val="33"/>
  </w:num>
  <w:num w:numId="15">
    <w:abstractNumId w:val="15"/>
  </w:num>
  <w:num w:numId="16">
    <w:abstractNumId w:val="35"/>
  </w:num>
  <w:num w:numId="17">
    <w:abstractNumId w:val="16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29"/>
  </w:num>
  <w:num w:numId="31">
    <w:abstractNumId w:val="14"/>
  </w:num>
  <w:num w:numId="32">
    <w:abstractNumId w:val="23"/>
  </w:num>
  <w:num w:numId="33">
    <w:abstractNumId w:val="31"/>
  </w:num>
  <w:num w:numId="34">
    <w:abstractNumId w:val="34"/>
  </w:num>
  <w:num w:numId="35">
    <w:abstractNumId w:val="21"/>
  </w:num>
  <w:num w:numId="36">
    <w:abstractNumId w:val="13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3BDF"/>
    <w:rsid w:val="000022DC"/>
    <w:rsid w:val="000145B6"/>
    <w:rsid w:val="00025489"/>
    <w:rsid w:val="00026219"/>
    <w:rsid w:val="00027823"/>
    <w:rsid w:val="00047B27"/>
    <w:rsid w:val="00047C18"/>
    <w:rsid w:val="00052D80"/>
    <w:rsid w:val="000536BB"/>
    <w:rsid w:val="00053860"/>
    <w:rsid w:val="0005586A"/>
    <w:rsid w:val="00057059"/>
    <w:rsid w:val="00060E71"/>
    <w:rsid w:val="00062B57"/>
    <w:rsid w:val="00075746"/>
    <w:rsid w:val="00094465"/>
    <w:rsid w:val="0009680D"/>
    <w:rsid w:val="000A5E63"/>
    <w:rsid w:val="000B0970"/>
    <w:rsid w:val="000B5A0D"/>
    <w:rsid w:val="000C0263"/>
    <w:rsid w:val="000C0E2A"/>
    <w:rsid w:val="000C6E0C"/>
    <w:rsid w:val="000E0D08"/>
    <w:rsid w:val="000E1BB6"/>
    <w:rsid w:val="000E5C7C"/>
    <w:rsid w:val="000F1069"/>
    <w:rsid w:val="0010590E"/>
    <w:rsid w:val="001141EA"/>
    <w:rsid w:val="00120004"/>
    <w:rsid w:val="00124BF4"/>
    <w:rsid w:val="00133053"/>
    <w:rsid w:val="001356B6"/>
    <w:rsid w:val="00140987"/>
    <w:rsid w:val="00142974"/>
    <w:rsid w:val="00142F1C"/>
    <w:rsid w:val="00145723"/>
    <w:rsid w:val="0015169D"/>
    <w:rsid w:val="0015440E"/>
    <w:rsid w:val="0015644D"/>
    <w:rsid w:val="001567E9"/>
    <w:rsid w:val="0015732C"/>
    <w:rsid w:val="00161CFB"/>
    <w:rsid w:val="00167984"/>
    <w:rsid w:val="00171926"/>
    <w:rsid w:val="001741B8"/>
    <w:rsid w:val="00181F44"/>
    <w:rsid w:val="001861A3"/>
    <w:rsid w:val="001940A0"/>
    <w:rsid w:val="00194C96"/>
    <w:rsid w:val="00195EA4"/>
    <w:rsid w:val="001A25AC"/>
    <w:rsid w:val="001A3661"/>
    <w:rsid w:val="001A4F3D"/>
    <w:rsid w:val="001A583F"/>
    <w:rsid w:val="001A7865"/>
    <w:rsid w:val="001B2511"/>
    <w:rsid w:val="001B3054"/>
    <w:rsid w:val="001B5FB9"/>
    <w:rsid w:val="001C030A"/>
    <w:rsid w:val="001D3281"/>
    <w:rsid w:val="001D7526"/>
    <w:rsid w:val="001E0E8D"/>
    <w:rsid w:val="001E6CDB"/>
    <w:rsid w:val="001E78A5"/>
    <w:rsid w:val="001F26F5"/>
    <w:rsid w:val="002006C3"/>
    <w:rsid w:val="00202851"/>
    <w:rsid w:val="00203607"/>
    <w:rsid w:val="002058CD"/>
    <w:rsid w:val="002062B7"/>
    <w:rsid w:val="002114CE"/>
    <w:rsid w:val="0021362B"/>
    <w:rsid w:val="002163B8"/>
    <w:rsid w:val="00235638"/>
    <w:rsid w:val="0023735B"/>
    <w:rsid w:val="002421BD"/>
    <w:rsid w:val="002502FC"/>
    <w:rsid w:val="0025737C"/>
    <w:rsid w:val="00262617"/>
    <w:rsid w:val="00272601"/>
    <w:rsid w:val="002839B4"/>
    <w:rsid w:val="00283EA4"/>
    <w:rsid w:val="0029311F"/>
    <w:rsid w:val="00294006"/>
    <w:rsid w:val="0029422E"/>
    <w:rsid w:val="002948F5"/>
    <w:rsid w:val="00295269"/>
    <w:rsid w:val="00295E7E"/>
    <w:rsid w:val="00296226"/>
    <w:rsid w:val="0029761C"/>
    <w:rsid w:val="002B57C5"/>
    <w:rsid w:val="002B7160"/>
    <w:rsid w:val="002B7EAE"/>
    <w:rsid w:val="002C06CA"/>
    <w:rsid w:val="002C1B11"/>
    <w:rsid w:val="002C33FA"/>
    <w:rsid w:val="002C68D7"/>
    <w:rsid w:val="002D318D"/>
    <w:rsid w:val="002D4090"/>
    <w:rsid w:val="002E233C"/>
    <w:rsid w:val="002E486A"/>
    <w:rsid w:val="002E61BF"/>
    <w:rsid w:val="002E6E32"/>
    <w:rsid w:val="002F5C9B"/>
    <w:rsid w:val="00300AEB"/>
    <w:rsid w:val="00304847"/>
    <w:rsid w:val="00305E7C"/>
    <w:rsid w:val="00310635"/>
    <w:rsid w:val="003127EC"/>
    <w:rsid w:val="00325082"/>
    <w:rsid w:val="003255F9"/>
    <w:rsid w:val="0032633F"/>
    <w:rsid w:val="00331E9B"/>
    <w:rsid w:val="00340D84"/>
    <w:rsid w:val="00341B4E"/>
    <w:rsid w:val="00344375"/>
    <w:rsid w:val="00345F97"/>
    <w:rsid w:val="00345FA5"/>
    <w:rsid w:val="00352CA5"/>
    <w:rsid w:val="00360278"/>
    <w:rsid w:val="00360627"/>
    <w:rsid w:val="00361658"/>
    <w:rsid w:val="00363A77"/>
    <w:rsid w:val="003663B6"/>
    <w:rsid w:val="00372443"/>
    <w:rsid w:val="00374EFA"/>
    <w:rsid w:val="003807B1"/>
    <w:rsid w:val="00396297"/>
    <w:rsid w:val="003A14EC"/>
    <w:rsid w:val="003C0689"/>
    <w:rsid w:val="003C1E12"/>
    <w:rsid w:val="003C5088"/>
    <w:rsid w:val="003C74D4"/>
    <w:rsid w:val="003C7515"/>
    <w:rsid w:val="003C7D42"/>
    <w:rsid w:val="003D026A"/>
    <w:rsid w:val="003D12DA"/>
    <w:rsid w:val="003D1CC7"/>
    <w:rsid w:val="003D3BDF"/>
    <w:rsid w:val="003D59ED"/>
    <w:rsid w:val="003E56F2"/>
    <w:rsid w:val="003E5D29"/>
    <w:rsid w:val="003F2BB7"/>
    <w:rsid w:val="003F5357"/>
    <w:rsid w:val="003F5AB8"/>
    <w:rsid w:val="003F781C"/>
    <w:rsid w:val="00400436"/>
    <w:rsid w:val="00402A5F"/>
    <w:rsid w:val="00404062"/>
    <w:rsid w:val="0040797F"/>
    <w:rsid w:val="00433C64"/>
    <w:rsid w:val="0043475A"/>
    <w:rsid w:val="00457E86"/>
    <w:rsid w:val="0046764B"/>
    <w:rsid w:val="0047651C"/>
    <w:rsid w:val="00480D7F"/>
    <w:rsid w:val="0048150A"/>
    <w:rsid w:val="00481D28"/>
    <w:rsid w:val="004869B8"/>
    <w:rsid w:val="00487865"/>
    <w:rsid w:val="00487F12"/>
    <w:rsid w:val="004909BC"/>
    <w:rsid w:val="00490C52"/>
    <w:rsid w:val="004A2143"/>
    <w:rsid w:val="004A5668"/>
    <w:rsid w:val="004B0095"/>
    <w:rsid w:val="004B13EE"/>
    <w:rsid w:val="004B1A1C"/>
    <w:rsid w:val="004B1B96"/>
    <w:rsid w:val="004B4A00"/>
    <w:rsid w:val="004C07CA"/>
    <w:rsid w:val="004C100F"/>
    <w:rsid w:val="004C6600"/>
    <w:rsid w:val="004C6825"/>
    <w:rsid w:val="004D1B59"/>
    <w:rsid w:val="004D27C6"/>
    <w:rsid w:val="004D4066"/>
    <w:rsid w:val="004D5DA5"/>
    <w:rsid w:val="004D728D"/>
    <w:rsid w:val="004E5313"/>
    <w:rsid w:val="004F111B"/>
    <w:rsid w:val="004F629B"/>
    <w:rsid w:val="00504B3F"/>
    <w:rsid w:val="00510511"/>
    <w:rsid w:val="00520767"/>
    <w:rsid w:val="00520B28"/>
    <w:rsid w:val="00523075"/>
    <w:rsid w:val="0053639C"/>
    <w:rsid w:val="00545F76"/>
    <w:rsid w:val="005522E5"/>
    <w:rsid w:val="00560201"/>
    <w:rsid w:val="00566F4F"/>
    <w:rsid w:val="00571CE2"/>
    <w:rsid w:val="005730F8"/>
    <w:rsid w:val="0058015D"/>
    <w:rsid w:val="005A1C13"/>
    <w:rsid w:val="005A336B"/>
    <w:rsid w:val="005A40FB"/>
    <w:rsid w:val="005A4741"/>
    <w:rsid w:val="005A5E91"/>
    <w:rsid w:val="005B1743"/>
    <w:rsid w:val="005B6897"/>
    <w:rsid w:val="005C57FF"/>
    <w:rsid w:val="005D6EF2"/>
    <w:rsid w:val="005E124D"/>
    <w:rsid w:val="005E25DB"/>
    <w:rsid w:val="005E2A36"/>
    <w:rsid w:val="005E3728"/>
    <w:rsid w:val="005F202B"/>
    <w:rsid w:val="005F2CBC"/>
    <w:rsid w:val="005F3F82"/>
    <w:rsid w:val="006013C1"/>
    <w:rsid w:val="00602101"/>
    <w:rsid w:val="0060248D"/>
    <w:rsid w:val="00603339"/>
    <w:rsid w:val="00605D91"/>
    <w:rsid w:val="0061263E"/>
    <w:rsid w:val="006178B1"/>
    <w:rsid w:val="00624151"/>
    <w:rsid w:val="00627063"/>
    <w:rsid w:val="00635136"/>
    <w:rsid w:val="00635163"/>
    <w:rsid w:val="0063580B"/>
    <w:rsid w:val="00635A9A"/>
    <w:rsid w:val="006377D7"/>
    <w:rsid w:val="00637F33"/>
    <w:rsid w:val="00650176"/>
    <w:rsid w:val="006606F5"/>
    <w:rsid w:val="00663EAD"/>
    <w:rsid w:val="00665628"/>
    <w:rsid w:val="00666428"/>
    <w:rsid w:val="00667CAC"/>
    <w:rsid w:val="0068062A"/>
    <w:rsid w:val="006816A5"/>
    <w:rsid w:val="00690757"/>
    <w:rsid w:val="00694A2A"/>
    <w:rsid w:val="00695747"/>
    <w:rsid w:val="006A5C80"/>
    <w:rsid w:val="006A7362"/>
    <w:rsid w:val="006A7C34"/>
    <w:rsid w:val="006B009E"/>
    <w:rsid w:val="006B1E57"/>
    <w:rsid w:val="006B4194"/>
    <w:rsid w:val="006B5F6B"/>
    <w:rsid w:val="006B773A"/>
    <w:rsid w:val="006D15E9"/>
    <w:rsid w:val="006D54EE"/>
    <w:rsid w:val="006E07B8"/>
    <w:rsid w:val="006E09A4"/>
    <w:rsid w:val="006E0D7E"/>
    <w:rsid w:val="006E3B15"/>
    <w:rsid w:val="006E4C1D"/>
    <w:rsid w:val="006E690F"/>
    <w:rsid w:val="006F4C90"/>
    <w:rsid w:val="006F61B4"/>
    <w:rsid w:val="0070489B"/>
    <w:rsid w:val="00704969"/>
    <w:rsid w:val="00706EE2"/>
    <w:rsid w:val="00713AAE"/>
    <w:rsid w:val="007141DD"/>
    <w:rsid w:val="007168B5"/>
    <w:rsid w:val="00716E1F"/>
    <w:rsid w:val="00721763"/>
    <w:rsid w:val="00723119"/>
    <w:rsid w:val="00723BC5"/>
    <w:rsid w:val="00723BEA"/>
    <w:rsid w:val="00730DCE"/>
    <w:rsid w:val="007421B3"/>
    <w:rsid w:val="00745B19"/>
    <w:rsid w:val="0075058D"/>
    <w:rsid w:val="00751843"/>
    <w:rsid w:val="00760E95"/>
    <w:rsid w:val="00763677"/>
    <w:rsid w:val="007636DD"/>
    <w:rsid w:val="0076460F"/>
    <w:rsid w:val="0077173F"/>
    <w:rsid w:val="00771889"/>
    <w:rsid w:val="007777F6"/>
    <w:rsid w:val="00780E0B"/>
    <w:rsid w:val="007850E7"/>
    <w:rsid w:val="0078559B"/>
    <w:rsid w:val="007A5E3F"/>
    <w:rsid w:val="007B4AFD"/>
    <w:rsid w:val="007B5409"/>
    <w:rsid w:val="007B5492"/>
    <w:rsid w:val="007C5E6A"/>
    <w:rsid w:val="007D071F"/>
    <w:rsid w:val="007D5298"/>
    <w:rsid w:val="007D661F"/>
    <w:rsid w:val="007D71D6"/>
    <w:rsid w:val="007E0FF9"/>
    <w:rsid w:val="007E5046"/>
    <w:rsid w:val="007F1750"/>
    <w:rsid w:val="007F6436"/>
    <w:rsid w:val="0080096F"/>
    <w:rsid w:val="0080345A"/>
    <w:rsid w:val="008061A8"/>
    <w:rsid w:val="00807960"/>
    <w:rsid w:val="00815300"/>
    <w:rsid w:val="00821AC2"/>
    <w:rsid w:val="008250D6"/>
    <w:rsid w:val="008366DF"/>
    <w:rsid w:val="00836FB8"/>
    <w:rsid w:val="00836FD6"/>
    <w:rsid w:val="0084302D"/>
    <w:rsid w:val="0084359F"/>
    <w:rsid w:val="00843C83"/>
    <w:rsid w:val="00845CB7"/>
    <w:rsid w:val="008460E1"/>
    <w:rsid w:val="008463A6"/>
    <w:rsid w:val="00853FBA"/>
    <w:rsid w:val="00855370"/>
    <w:rsid w:val="00864EAF"/>
    <w:rsid w:val="00874090"/>
    <w:rsid w:val="00883998"/>
    <w:rsid w:val="00892F74"/>
    <w:rsid w:val="008B3295"/>
    <w:rsid w:val="008B3891"/>
    <w:rsid w:val="008B565C"/>
    <w:rsid w:val="008B59B3"/>
    <w:rsid w:val="008B71AA"/>
    <w:rsid w:val="008C08B5"/>
    <w:rsid w:val="008C16A7"/>
    <w:rsid w:val="008C1F15"/>
    <w:rsid w:val="008C6EF8"/>
    <w:rsid w:val="008D3814"/>
    <w:rsid w:val="008D7C1A"/>
    <w:rsid w:val="008E2A66"/>
    <w:rsid w:val="008E42AC"/>
    <w:rsid w:val="008E5D51"/>
    <w:rsid w:val="008E77C8"/>
    <w:rsid w:val="008F0795"/>
    <w:rsid w:val="008F0D51"/>
    <w:rsid w:val="008F0E92"/>
    <w:rsid w:val="00902135"/>
    <w:rsid w:val="00904859"/>
    <w:rsid w:val="009059C3"/>
    <w:rsid w:val="00907569"/>
    <w:rsid w:val="0091087F"/>
    <w:rsid w:val="00911AED"/>
    <w:rsid w:val="00912502"/>
    <w:rsid w:val="00913ACD"/>
    <w:rsid w:val="0091403A"/>
    <w:rsid w:val="00915311"/>
    <w:rsid w:val="00916F27"/>
    <w:rsid w:val="00923F0A"/>
    <w:rsid w:val="009277A6"/>
    <w:rsid w:val="00934E76"/>
    <w:rsid w:val="0094436C"/>
    <w:rsid w:val="00947210"/>
    <w:rsid w:val="0095475B"/>
    <w:rsid w:val="00955162"/>
    <w:rsid w:val="009677E9"/>
    <w:rsid w:val="00977466"/>
    <w:rsid w:val="00983130"/>
    <w:rsid w:val="00993E5A"/>
    <w:rsid w:val="00994C8F"/>
    <w:rsid w:val="009A0E03"/>
    <w:rsid w:val="009A24DA"/>
    <w:rsid w:val="009A7CA5"/>
    <w:rsid w:val="009B07E8"/>
    <w:rsid w:val="009C0BC7"/>
    <w:rsid w:val="009C198F"/>
    <w:rsid w:val="009C21CC"/>
    <w:rsid w:val="009C2217"/>
    <w:rsid w:val="009C4318"/>
    <w:rsid w:val="009C4B4F"/>
    <w:rsid w:val="009D443F"/>
    <w:rsid w:val="009D6480"/>
    <w:rsid w:val="009D7879"/>
    <w:rsid w:val="009E0E8E"/>
    <w:rsid w:val="009E35B4"/>
    <w:rsid w:val="009E3ACA"/>
    <w:rsid w:val="009E4081"/>
    <w:rsid w:val="009E4AF2"/>
    <w:rsid w:val="009E5E01"/>
    <w:rsid w:val="009F4962"/>
    <w:rsid w:val="009F5D3E"/>
    <w:rsid w:val="00A00D42"/>
    <w:rsid w:val="00A04F1B"/>
    <w:rsid w:val="00A10039"/>
    <w:rsid w:val="00A123D1"/>
    <w:rsid w:val="00A14F41"/>
    <w:rsid w:val="00A158E4"/>
    <w:rsid w:val="00A2111E"/>
    <w:rsid w:val="00A217E0"/>
    <w:rsid w:val="00A25CCE"/>
    <w:rsid w:val="00A2772C"/>
    <w:rsid w:val="00A36077"/>
    <w:rsid w:val="00A36601"/>
    <w:rsid w:val="00A37314"/>
    <w:rsid w:val="00A46912"/>
    <w:rsid w:val="00A51E92"/>
    <w:rsid w:val="00A532DE"/>
    <w:rsid w:val="00A6459E"/>
    <w:rsid w:val="00A6621B"/>
    <w:rsid w:val="00A744DF"/>
    <w:rsid w:val="00A76896"/>
    <w:rsid w:val="00A802F9"/>
    <w:rsid w:val="00A80E6B"/>
    <w:rsid w:val="00A822AC"/>
    <w:rsid w:val="00A848DA"/>
    <w:rsid w:val="00A92508"/>
    <w:rsid w:val="00AB0CF8"/>
    <w:rsid w:val="00AB1240"/>
    <w:rsid w:val="00AB2670"/>
    <w:rsid w:val="00AB583F"/>
    <w:rsid w:val="00AC2693"/>
    <w:rsid w:val="00AD183D"/>
    <w:rsid w:val="00AD7D76"/>
    <w:rsid w:val="00AE4229"/>
    <w:rsid w:val="00AF0E4F"/>
    <w:rsid w:val="00B0566F"/>
    <w:rsid w:val="00B05F71"/>
    <w:rsid w:val="00B0754D"/>
    <w:rsid w:val="00B10674"/>
    <w:rsid w:val="00B121C4"/>
    <w:rsid w:val="00B15C37"/>
    <w:rsid w:val="00B17387"/>
    <w:rsid w:val="00B177D3"/>
    <w:rsid w:val="00B21369"/>
    <w:rsid w:val="00B21493"/>
    <w:rsid w:val="00B21CFD"/>
    <w:rsid w:val="00B32A2A"/>
    <w:rsid w:val="00B432C7"/>
    <w:rsid w:val="00B5112B"/>
    <w:rsid w:val="00B51B02"/>
    <w:rsid w:val="00B52E1A"/>
    <w:rsid w:val="00B52F77"/>
    <w:rsid w:val="00B533DA"/>
    <w:rsid w:val="00B538B5"/>
    <w:rsid w:val="00B63825"/>
    <w:rsid w:val="00B73418"/>
    <w:rsid w:val="00B76E22"/>
    <w:rsid w:val="00B779A3"/>
    <w:rsid w:val="00B8062B"/>
    <w:rsid w:val="00B813DB"/>
    <w:rsid w:val="00B900D2"/>
    <w:rsid w:val="00B91A5F"/>
    <w:rsid w:val="00B91FCB"/>
    <w:rsid w:val="00B953B6"/>
    <w:rsid w:val="00BA19EB"/>
    <w:rsid w:val="00BB0E50"/>
    <w:rsid w:val="00BB0FA6"/>
    <w:rsid w:val="00BB3CC9"/>
    <w:rsid w:val="00BB626D"/>
    <w:rsid w:val="00BB730C"/>
    <w:rsid w:val="00BB73B8"/>
    <w:rsid w:val="00BB7D57"/>
    <w:rsid w:val="00BC00D1"/>
    <w:rsid w:val="00BC056E"/>
    <w:rsid w:val="00BC1389"/>
    <w:rsid w:val="00BD09F1"/>
    <w:rsid w:val="00BD133A"/>
    <w:rsid w:val="00BD2814"/>
    <w:rsid w:val="00BE5D51"/>
    <w:rsid w:val="00BE6BBE"/>
    <w:rsid w:val="00BF233F"/>
    <w:rsid w:val="00BF4D27"/>
    <w:rsid w:val="00BF51EA"/>
    <w:rsid w:val="00BF6DB8"/>
    <w:rsid w:val="00C00683"/>
    <w:rsid w:val="00C059FA"/>
    <w:rsid w:val="00C1099B"/>
    <w:rsid w:val="00C14B6E"/>
    <w:rsid w:val="00C17E7E"/>
    <w:rsid w:val="00C21C67"/>
    <w:rsid w:val="00C239C3"/>
    <w:rsid w:val="00C23F9C"/>
    <w:rsid w:val="00C24830"/>
    <w:rsid w:val="00C25CE8"/>
    <w:rsid w:val="00C35DED"/>
    <w:rsid w:val="00C562CB"/>
    <w:rsid w:val="00C64627"/>
    <w:rsid w:val="00C714D9"/>
    <w:rsid w:val="00C75E4A"/>
    <w:rsid w:val="00C773F8"/>
    <w:rsid w:val="00C8007A"/>
    <w:rsid w:val="00C81AB0"/>
    <w:rsid w:val="00C902C4"/>
    <w:rsid w:val="00C90BF8"/>
    <w:rsid w:val="00C97A20"/>
    <w:rsid w:val="00CA088F"/>
    <w:rsid w:val="00CA1627"/>
    <w:rsid w:val="00CA3550"/>
    <w:rsid w:val="00CA4CA3"/>
    <w:rsid w:val="00CA61BD"/>
    <w:rsid w:val="00CB528D"/>
    <w:rsid w:val="00CB7003"/>
    <w:rsid w:val="00CC7CE6"/>
    <w:rsid w:val="00CD021F"/>
    <w:rsid w:val="00CD0F73"/>
    <w:rsid w:val="00CD344A"/>
    <w:rsid w:val="00CD5C84"/>
    <w:rsid w:val="00CD797E"/>
    <w:rsid w:val="00CE091B"/>
    <w:rsid w:val="00CE1466"/>
    <w:rsid w:val="00CE212E"/>
    <w:rsid w:val="00CE4928"/>
    <w:rsid w:val="00CE667E"/>
    <w:rsid w:val="00CF16C9"/>
    <w:rsid w:val="00CF5425"/>
    <w:rsid w:val="00CF7D30"/>
    <w:rsid w:val="00D02974"/>
    <w:rsid w:val="00D129CF"/>
    <w:rsid w:val="00D12C58"/>
    <w:rsid w:val="00D15FA1"/>
    <w:rsid w:val="00D20235"/>
    <w:rsid w:val="00D209B1"/>
    <w:rsid w:val="00D26955"/>
    <w:rsid w:val="00D27A71"/>
    <w:rsid w:val="00D319C5"/>
    <w:rsid w:val="00D31F16"/>
    <w:rsid w:val="00D41842"/>
    <w:rsid w:val="00D45D03"/>
    <w:rsid w:val="00D50DF1"/>
    <w:rsid w:val="00D515B2"/>
    <w:rsid w:val="00D65750"/>
    <w:rsid w:val="00D7158F"/>
    <w:rsid w:val="00D7180F"/>
    <w:rsid w:val="00D733B0"/>
    <w:rsid w:val="00D76283"/>
    <w:rsid w:val="00D80B0F"/>
    <w:rsid w:val="00D80DDE"/>
    <w:rsid w:val="00D91D09"/>
    <w:rsid w:val="00D94971"/>
    <w:rsid w:val="00D95E30"/>
    <w:rsid w:val="00DA1DB3"/>
    <w:rsid w:val="00DA64B7"/>
    <w:rsid w:val="00DA6EB8"/>
    <w:rsid w:val="00DB0B65"/>
    <w:rsid w:val="00DB52F4"/>
    <w:rsid w:val="00DC1B39"/>
    <w:rsid w:val="00DD1050"/>
    <w:rsid w:val="00DD66C3"/>
    <w:rsid w:val="00DD69AE"/>
    <w:rsid w:val="00DD6BF8"/>
    <w:rsid w:val="00DD75DF"/>
    <w:rsid w:val="00DE256D"/>
    <w:rsid w:val="00DE3872"/>
    <w:rsid w:val="00DF054B"/>
    <w:rsid w:val="00DF5810"/>
    <w:rsid w:val="00DF5BF1"/>
    <w:rsid w:val="00E012C3"/>
    <w:rsid w:val="00E05F0C"/>
    <w:rsid w:val="00E06A75"/>
    <w:rsid w:val="00E11C79"/>
    <w:rsid w:val="00E14244"/>
    <w:rsid w:val="00E2299D"/>
    <w:rsid w:val="00E256C6"/>
    <w:rsid w:val="00E329B4"/>
    <w:rsid w:val="00E36551"/>
    <w:rsid w:val="00E36B2D"/>
    <w:rsid w:val="00E3726B"/>
    <w:rsid w:val="00E372E0"/>
    <w:rsid w:val="00E43E8D"/>
    <w:rsid w:val="00E461E2"/>
    <w:rsid w:val="00E533D5"/>
    <w:rsid w:val="00E57B3D"/>
    <w:rsid w:val="00E7018D"/>
    <w:rsid w:val="00E71DC8"/>
    <w:rsid w:val="00E733A4"/>
    <w:rsid w:val="00E74E1F"/>
    <w:rsid w:val="00E764CB"/>
    <w:rsid w:val="00E850E5"/>
    <w:rsid w:val="00E85B76"/>
    <w:rsid w:val="00E93FD2"/>
    <w:rsid w:val="00E94416"/>
    <w:rsid w:val="00E956DC"/>
    <w:rsid w:val="00E95FDC"/>
    <w:rsid w:val="00EA13E1"/>
    <w:rsid w:val="00EA52A4"/>
    <w:rsid w:val="00EB112E"/>
    <w:rsid w:val="00ED5BF4"/>
    <w:rsid w:val="00EE0418"/>
    <w:rsid w:val="00EE064A"/>
    <w:rsid w:val="00EE08F4"/>
    <w:rsid w:val="00EE25E3"/>
    <w:rsid w:val="00EE4F16"/>
    <w:rsid w:val="00EE67F7"/>
    <w:rsid w:val="00EF4C8F"/>
    <w:rsid w:val="00F04673"/>
    <w:rsid w:val="00F075E4"/>
    <w:rsid w:val="00F12C03"/>
    <w:rsid w:val="00F13B1A"/>
    <w:rsid w:val="00F14050"/>
    <w:rsid w:val="00F16405"/>
    <w:rsid w:val="00F21A82"/>
    <w:rsid w:val="00F24B37"/>
    <w:rsid w:val="00F2680F"/>
    <w:rsid w:val="00F33B2A"/>
    <w:rsid w:val="00F34E28"/>
    <w:rsid w:val="00F43B87"/>
    <w:rsid w:val="00F441E4"/>
    <w:rsid w:val="00F50431"/>
    <w:rsid w:val="00F5194B"/>
    <w:rsid w:val="00F52F9D"/>
    <w:rsid w:val="00F54F89"/>
    <w:rsid w:val="00F5514E"/>
    <w:rsid w:val="00F6054D"/>
    <w:rsid w:val="00F60CBA"/>
    <w:rsid w:val="00F63080"/>
    <w:rsid w:val="00F73DF6"/>
    <w:rsid w:val="00F77719"/>
    <w:rsid w:val="00F80133"/>
    <w:rsid w:val="00F958D0"/>
    <w:rsid w:val="00FB102C"/>
    <w:rsid w:val="00FB23C4"/>
    <w:rsid w:val="00FB4495"/>
    <w:rsid w:val="00FB7351"/>
    <w:rsid w:val="00FB7EA0"/>
    <w:rsid w:val="00FC135B"/>
    <w:rsid w:val="00FC3C3A"/>
    <w:rsid w:val="00FD7506"/>
    <w:rsid w:val="00FE2342"/>
    <w:rsid w:val="00FE78AE"/>
    <w:rsid w:val="00FF2790"/>
    <w:rsid w:val="00FF699D"/>
    <w:rsid w:val="134E3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locked="1" w:semiHidden="0" w:uiPriority="0" w:unhideWhenUsed="0" w:qFormat="1"/>
    <w:lsdException w:name="Hyperlink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nhideWhenUsed="0"/>
    <w:lsdException w:name="No Spacing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E5D51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BE5D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5D51"/>
    <w:rPr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BE5D51"/>
    <w:pPr>
      <w:spacing w:before="60" w:after="120" w:line="2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BE5D51"/>
    <w:rPr>
      <w:rFonts w:cs="Times New Roman"/>
      <w:sz w:val="28"/>
      <w:lang w:bidi="ar-SA"/>
    </w:rPr>
  </w:style>
  <w:style w:type="paragraph" w:styleId="a8">
    <w:name w:val="footer"/>
    <w:basedOn w:val="a"/>
    <w:link w:val="a9"/>
    <w:uiPriority w:val="99"/>
    <w:semiHidden/>
    <w:unhideWhenUsed/>
    <w:rsid w:val="00BE5D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E5D51"/>
    <w:rPr>
      <w:sz w:val="22"/>
      <w:szCs w:val="22"/>
      <w:lang w:eastAsia="en-US"/>
    </w:rPr>
  </w:style>
  <w:style w:type="table" w:styleId="aa">
    <w:name w:val="Table Grid"/>
    <w:basedOn w:val="a1"/>
    <w:uiPriority w:val="99"/>
    <w:locked/>
    <w:rsid w:val="00BE5D5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qFormat/>
    <w:rsid w:val="00BE5D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link w:val="ab"/>
    <w:uiPriority w:val="99"/>
    <w:rsid w:val="00BE5D51"/>
    <w:rPr>
      <w:rFonts w:eastAsia="Times New Roman"/>
      <w:sz w:val="22"/>
      <w:szCs w:val="22"/>
      <w:lang w:eastAsia="en-US"/>
    </w:rPr>
  </w:style>
  <w:style w:type="character" w:customStyle="1" w:styleId="ab">
    <w:name w:val="Без интервала Знак"/>
    <w:link w:val="1"/>
    <w:uiPriority w:val="99"/>
    <w:locked/>
    <w:rsid w:val="00BE5D51"/>
    <w:rPr>
      <w:rFonts w:eastAsia="Times New Roman"/>
      <w:sz w:val="22"/>
      <w:szCs w:val="22"/>
      <w:lang w:val="ru-RU" w:eastAsia="en-US" w:bidi="ar-SA"/>
    </w:rPr>
  </w:style>
  <w:style w:type="character" w:customStyle="1" w:styleId="BodyTextChar">
    <w:name w:val="Body Text Char"/>
    <w:basedOn w:val="a0"/>
    <w:link w:val="a6"/>
    <w:uiPriority w:val="99"/>
    <w:semiHidden/>
    <w:locked/>
    <w:rsid w:val="00BE5D51"/>
    <w:rPr>
      <w:rFonts w:cs="Times New Roman"/>
      <w:lang w:eastAsia="en-US"/>
    </w:rPr>
  </w:style>
  <w:style w:type="paragraph" w:styleId="ac">
    <w:name w:val="No Spacing"/>
    <w:uiPriority w:val="99"/>
    <w:qFormat/>
    <w:rsid w:val="00BE5D51"/>
    <w:rPr>
      <w:sz w:val="22"/>
      <w:szCs w:val="22"/>
      <w:lang w:eastAsia="en-US"/>
    </w:rPr>
  </w:style>
  <w:style w:type="paragraph" w:customStyle="1" w:styleId="2">
    <w:name w:val="Стиль2"/>
    <w:basedOn w:val="a"/>
    <w:uiPriority w:val="99"/>
    <w:qFormat/>
    <w:rsid w:val="00BE5D51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BE5D5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Normal">
    <w:name w:val="ConsNormal"/>
    <w:uiPriority w:val="99"/>
    <w:rsid w:val="00BE5D51"/>
    <w:pPr>
      <w:widowControl w:val="0"/>
      <w:snapToGrid w:val="0"/>
      <w:ind w:firstLine="720"/>
      <w:jc w:val="both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1DAB0-D329-4D8D-B7F2-B8816870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36</Pages>
  <Words>10861</Words>
  <Characters>69011</Characters>
  <Application>Microsoft Office Word</Application>
  <DocSecurity>0</DocSecurity>
  <Lines>575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FIN-01</cp:lastModifiedBy>
  <cp:revision>24</cp:revision>
  <cp:lastPrinted>2025-11-09T13:21:00Z</cp:lastPrinted>
  <dcterms:created xsi:type="dcterms:W3CDTF">2025-11-11T13:53:00Z</dcterms:created>
  <dcterms:modified xsi:type="dcterms:W3CDTF">2025-11-13T12:26:00Z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5A623B472ED14193B66C027F68B56FCA_12</vt:lpwstr>
  </property>
</Properties>
</file>